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B5" w:rsidRPr="008F08B5" w:rsidRDefault="008F08B5" w:rsidP="008F08B5">
      <w:pPr>
        <w:pStyle w:val="affd"/>
        <w:jc w:val="center"/>
        <w:rPr>
          <w:rFonts w:ascii="Times New Roman" w:hAnsi="Times New Roman"/>
          <w:sz w:val="28"/>
          <w:szCs w:val="28"/>
        </w:rPr>
      </w:pPr>
      <w:r w:rsidRPr="008F08B5">
        <w:rPr>
          <w:rFonts w:ascii="Times New Roman" w:hAnsi="Times New Roman"/>
          <w:sz w:val="28"/>
          <w:szCs w:val="28"/>
        </w:rPr>
        <w:t>РОССИЙСКАЯ ФЕДЕРАЦИЯ</w:t>
      </w:r>
    </w:p>
    <w:p w:rsidR="008F08B5" w:rsidRPr="008F08B5" w:rsidRDefault="008F08B5" w:rsidP="008F08B5">
      <w:pPr>
        <w:pStyle w:val="affd"/>
        <w:jc w:val="center"/>
        <w:rPr>
          <w:rFonts w:ascii="Times New Roman" w:hAnsi="Times New Roman"/>
          <w:b/>
          <w:sz w:val="28"/>
          <w:szCs w:val="28"/>
        </w:rPr>
      </w:pPr>
      <w:r w:rsidRPr="008F08B5">
        <w:rPr>
          <w:rFonts w:ascii="Times New Roman" w:hAnsi="Times New Roman"/>
          <w:b/>
          <w:sz w:val="28"/>
          <w:szCs w:val="28"/>
        </w:rPr>
        <w:t>Черемховский район Иркутская область</w:t>
      </w:r>
    </w:p>
    <w:p w:rsidR="008F08B5" w:rsidRPr="008F08B5" w:rsidRDefault="008F08B5" w:rsidP="008F08B5">
      <w:pPr>
        <w:pStyle w:val="affd"/>
        <w:jc w:val="center"/>
        <w:rPr>
          <w:rFonts w:ascii="Times New Roman" w:hAnsi="Times New Roman"/>
          <w:b/>
          <w:sz w:val="28"/>
          <w:szCs w:val="28"/>
        </w:rPr>
      </w:pPr>
      <w:r w:rsidRPr="008F08B5">
        <w:rPr>
          <w:rFonts w:ascii="Times New Roman" w:hAnsi="Times New Roman"/>
          <w:b/>
          <w:sz w:val="28"/>
          <w:szCs w:val="28"/>
        </w:rPr>
        <w:t>Каменно–Ангарское муниципальное образование</w:t>
      </w:r>
    </w:p>
    <w:p w:rsidR="008F08B5" w:rsidRPr="008F08B5" w:rsidRDefault="008F08B5" w:rsidP="008F08B5">
      <w:pPr>
        <w:pStyle w:val="affd"/>
        <w:jc w:val="center"/>
        <w:rPr>
          <w:rFonts w:ascii="Times New Roman" w:hAnsi="Times New Roman"/>
          <w:b/>
          <w:sz w:val="28"/>
          <w:szCs w:val="28"/>
        </w:rPr>
      </w:pPr>
      <w:r w:rsidRPr="008F08B5">
        <w:rPr>
          <w:rFonts w:ascii="Times New Roman" w:hAnsi="Times New Roman"/>
          <w:b/>
          <w:sz w:val="28"/>
          <w:szCs w:val="28"/>
        </w:rPr>
        <w:t>Дума</w:t>
      </w:r>
    </w:p>
    <w:p w:rsidR="008F08B5" w:rsidRPr="008F08B5" w:rsidRDefault="008F08B5" w:rsidP="008F08B5">
      <w:pPr>
        <w:pStyle w:val="affd"/>
        <w:jc w:val="center"/>
        <w:rPr>
          <w:rFonts w:ascii="Times New Roman" w:hAnsi="Times New Roman"/>
          <w:b/>
          <w:sz w:val="28"/>
          <w:szCs w:val="28"/>
        </w:rPr>
      </w:pPr>
    </w:p>
    <w:p w:rsidR="008F08B5" w:rsidRPr="008F08B5" w:rsidRDefault="008F08B5" w:rsidP="008F08B5">
      <w:pPr>
        <w:pStyle w:val="affd"/>
        <w:jc w:val="center"/>
        <w:rPr>
          <w:rFonts w:ascii="Times New Roman" w:hAnsi="Times New Roman"/>
          <w:b/>
          <w:sz w:val="28"/>
          <w:szCs w:val="28"/>
        </w:rPr>
      </w:pPr>
      <w:r w:rsidRPr="008F08B5">
        <w:rPr>
          <w:rFonts w:ascii="Times New Roman" w:hAnsi="Times New Roman"/>
          <w:b/>
          <w:sz w:val="28"/>
          <w:szCs w:val="28"/>
        </w:rPr>
        <w:t>РЕШЕНИЕ</w:t>
      </w:r>
    </w:p>
    <w:p w:rsidR="008F08B5" w:rsidRPr="008F08B5" w:rsidRDefault="008F08B5" w:rsidP="008F08B5">
      <w:pPr>
        <w:pStyle w:val="affd"/>
        <w:jc w:val="center"/>
        <w:rPr>
          <w:rFonts w:ascii="Times New Roman" w:hAnsi="Times New Roman"/>
          <w:spacing w:val="8"/>
          <w:sz w:val="28"/>
          <w:szCs w:val="28"/>
        </w:rPr>
      </w:pPr>
    </w:p>
    <w:p w:rsidR="008F08B5" w:rsidRPr="008F08B5" w:rsidRDefault="008F08B5" w:rsidP="008F08B5">
      <w:pPr>
        <w:pStyle w:val="affd"/>
        <w:rPr>
          <w:rFonts w:ascii="Times New Roman" w:hAnsi="Times New Roman"/>
          <w:spacing w:val="7"/>
          <w:sz w:val="28"/>
          <w:szCs w:val="28"/>
        </w:rPr>
      </w:pPr>
      <w:r w:rsidRPr="008F08B5">
        <w:rPr>
          <w:rFonts w:ascii="Times New Roman" w:hAnsi="Times New Roman"/>
          <w:spacing w:val="8"/>
          <w:sz w:val="28"/>
          <w:szCs w:val="28"/>
        </w:rPr>
        <w:t xml:space="preserve">от </w:t>
      </w:r>
      <w:r>
        <w:rPr>
          <w:rFonts w:ascii="Times New Roman" w:hAnsi="Times New Roman"/>
          <w:spacing w:val="8"/>
          <w:sz w:val="28"/>
          <w:szCs w:val="28"/>
        </w:rPr>
        <w:t>20.06.2017</w:t>
      </w:r>
      <w:r w:rsidRPr="008F08B5">
        <w:rPr>
          <w:rFonts w:ascii="Times New Roman" w:hAnsi="Times New Roman"/>
          <w:spacing w:val="8"/>
          <w:sz w:val="28"/>
          <w:szCs w:val="28"/>
        </w:rPr>
        <w:t xml:space="preserve"> </w:t>
      </w:r>
      <w:r w:rsidRPr="008F08B5">
        <w:rPr>
          <w:rFonts w:ascii="Times New Roman" w:hAnsi="Times New Roman"/>
          <w:spacing w:val="7"/>
          <w:sz w:val="28"/>
          <w:szCs w:val="28"/>
        </w:rPr>
        <w:t xml:space="preserve">№ </w:t>
      </w:r>
      <w:r>
        <w:rPr>
          <w:rFonts w:ascii="Times New Roman" w:hAnsi="Times New Roman"/>
          <w:spacing w:val="7"/>
          <w:sz w:val="28"/>
          <w:szCs w:val="28"/>
        </w:rPr>
        <w:t>33</w:t>
      </w:r>
    </w:p>
    <w:p w:rsidR="008F08B5" w:rsidRPr="008F08B5" w:rsidRDefault="008F08B5" w:rsidP="008F08B5">
      <w:pPr>
        <w:pStyle w:val="affd"/>
        <w:rPr>
          <w:rFonts w:ascii="Times New Roman" w:hAnsi="Times New Roman"/>
          <w:sz w:val="28"/>
          <w:szCs w:val="28"/>
        </w:rPr>
      </w:pPr>
      <w:r w:rsidRPr="008F08B5">
        <w:rPr>
          <w:rFonts w:ascii="Times New Roman" w:hAnsi="Times New Roman"/>
          <w:spacing w:val="7"/>
          <w:sz w:val="28"/>
          <w:szCs w:val="28"/>
        </w:rPr>
        <w:t>с. Каменно-Ангарск</w:t>
      </w:r>
    </w:p>
    <w:p w:rsidR="008F08B5" w:rsidRPr="008F08B5" w:rsidRDefault="008F08B5" w:rsidP="008F08B5">
      <w:pPr>
        <w:pStyle w:val="affd"/>
        <w:rPr>
          <w:rFonts w:ascii="Times New Roman" w:hAnsi="Times New Roman"/>
          <w:bCs/>
          <w:spacing w:val="4"/>
          <w:sz w:val="28"/>
          <w:szCs w:val="28"/>
        </w:rPr>
      </w:pPr>
    </w:p>
    <w:p w:rsidR="008F08B5" w:rsidRPr="008F08B5" w:rsidRDefault="008F08B5" w:rsidP="008F08B5">
      <w:pPr>
        <w:pStyle w:val="affd"/>
        <w:ind w:right="4817"/>
        <w:rPr>
          <w:rFonts w:ascii="Times New Roman" w:hAnsi="Times New Roman"/>
          <w:b/>
          <w:bCs/>
          <w:spacing w:val="4"/>
          <w:sz w:val="24"/>
          <w:szCs w:val="24"/>
        </w:rPr>
      </w:pPr>
      <w:r w:rsidRPr="008F08B5">
        <w:rPr>
          <w:rFonts w:ascii="Times New Roman" w:hAnsi="Times New Roman"/>
          <w:b/>
          <w:bCs/>
          <w:spacing w:val="4"/>
          <w:sz w:val="24"/>
          <w:szCs w:val="24"/>
        </w:rPr>
        <w:t>О внесении изменений в Правила землепользования и застройки Каменно-Ангарского муниципального образования</w:t>
      </w:r>
    </w:p>
    <w:p w:rsidR="008F08B5" w:rsidRPr="008F08B5" w:rsidRDefault="008F08B5" w:rsidP="008F08B5">
      <w:pPr>
        <w:pStyle w:val="affd"/>
        <w:ind w:right="4817"/>
        <w:rPr>
          <w:rFonts w:ascii="Times New Roman" w:hAnsi="Times New Roman"/>
          <w:sz w:val="24"/>
          <w:szCs w:val="24"/>
        </w:rPr>
      </w:pPr>
    </w:p>
    <w:p w:rsidR="008F08B5" w:rsidRPr="008F08B5" w:rsidRDefault="008F08B5" w:rsidP="008F08B5">
      <w:pPr>
        <w:pStyle w:val="affd"/>
        <w:ind w:right="4817"/>
        <w:rPr>
          <w:rFonts w:ascii="Times New Roman" w:hAnsi="Times New Roman"/>
          <w:sz w:val="24"/>
          <w:szCs w:val="24"/>
        </w:rPr>
      </w:pPr>
    </w:p>
    <w:p w:rsidR="008F08B5" w:rsidRPr="008F08B5" w:rsidRDefault="008F08B5" w:rsidP="008F08B5">
      <w:pPr>
        <w:pStyle w:val="affd"/>
        <w:ind w:firstLine="709"/>
        <w:jc w:val="both"/>
        <w:rPr>
          <w:rFonts w:ascii="Times New Roman" w:hAnsi="Times New Roman"/>
          <w:spacing w:val="-5"/>
          <w:sz w:val="28"/>
          <w:szCs w:val="28"/>
        </w:rPr>
      </w:pPr>
      <w:r w:rsidRPr="008F08B5">
        <w:rPr>
          <w:rFonts w:ascii="Times New Roman" w:hAnsi="Times New Roman"/>
          <w:color w:val="000000"/>
          <w:sz w:val="28"/>
          <w:szCs w:val="28"/>
        </w:rPr>
        <w:t>В целях создания условий для устойчивого развития территории Каменно-Ангарского муниципального образования, соблюдения земельного законодательства, эффективного землепользования и застройки, планировки территории,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статьями 6, 24</w:t>
      </w:r>
      <w:r w:rsidRPr="008F08B5">
        <w:rPr>
          <w:rFonts w:ascii="Times New Roman" w:hAnsi="Times New Roman"/>
          <w:sz w:val="28"/>
          <w:szCs w:val="28"/>
        </w:rPr>
        <w:t>, 42 Устава Каменно-Ангарского муниципального образования, Местными нормативами градостроительного проектирования Каменно-Ангарского муниципального образования Черемховского района Иркутской области, утвержденными решением Думы Каменно-Ангарского муниципального образования от 11.12.2015 № 124, Дума Каменно-Ангарского муниципального образования</w:t>
      </w:r>
    </w:p>
    <w:p w:rsidR="008F08B5" w:rsidRPr="008F08B5" w:rsidRDefault="008F08B5" w:rsidP="008F08B5">
      <w:pPr>
        <w:pStyle w:val="affd"/>
        <w:rPr>
          <w:rFonts w:ascii="Times New Roman" w:hAnsi="Times New Roman"/>
          <w:sz w:val="28"/>
          <w:szCs w:val="28"/>
        </w:rPr>
      </w:pPr>
    </w:p>
    <w:p w:rsidR="008F08B5" w:rsidRPr="008F08B5" w:rsidRDefault="008F08B5" w:rsidP="008F08B5">
      <w:pPr>
        <w:pStyle w:val="affd"/>
        <w:jc w:val="center"/>
        <w:rPr>
          <w:rFonts w:ascii="Times New Roman" w:hAnsi="Times New Roman"/>
          <w:b/>
          <w:sz w:val="28"/>
          <w:szCs w:val="28"/>
        </w:rPr>
      </w:pPr>
      <w:r w:rsidRPr="008F08B5">
        <w:rPr>
          <w:rFonts w:ascii="Times New Roman" w:hAnsi="Times New Roman"/>
          <w:b/>
          <w:spacing w:val="-6"/>
          <w:sz w:val="28"/>
          <w:szCs w:val="28"/>
        </w:rPr>
        <w:t>р е ш и л а:</w:t>
      </w:r>
    </w:p>
    <w:p w:rsidR="008F08B5" w:rsidRPr="008F08B5" w:rsidRDefault="008F08B5" w:rsidP="008F08B5">
      <w:pPr>
        <w:pStyle w:val="affd"/>
        <w:ind w:firstLine="709"/>
        <w:jc w:val="both"/>
        <w:rPr>
          <w:rFonts w:ascii="Times New Roman" w:hAnsi="Times New Roman"/>
          <w:sz w:val="28"/>
          <w:szCs w:val="28"/>
        </w:rPr>
      </w:pPr>
    </w:p>
    <w:p w:rsidR="008F08B5" w:rsidRPr="008F08B5" w:rsidRDefault="008F08B5" w:rsidP="008F08B5">
      <w:pPr>
        <w:pStyle w:val="affd"/>
        <w:ind w:firstLine="709"/>
        <w:jc w:val="both"/>
        <w:rPr>
          <w:rFonts w:ascii="Times New Roman" w:hAnsi="Times New Roman"/>
          <w:sz w:val="28"/>
          <w:szCs w:val="28"/>
        </w:rPr>
      </w:pPr>
      <w:r w:rsidRPr="008F08B5">
        <w:rPr>
          <w:rFonts w:ascii="Times New Roman" w:hAnsi="Times New Roman"/>
          <w:sz w:val="28"/>
          <w:szCs w:val="28"/>
        </w:rPr>
        <w:t xml:space="preserve">1. </w:t>
      </w:r>
      <w:bookmarkStart w:id="0" w:name="sub_2"/>
      <w:r w:rsidRPr="008F08B5">
        <w:rPr>
          <w:rFonts w:ascii="Times New Roman" w:hAnsi="Times New Roman"/>
          <w:sz w:val="28"/>
          <w:szCs w:val="28"/>
        </w:rPr>
        <w:t>Внести изменения в Правила землепользования и застройки Каменно-Ангарского муниципального образования, утвержденные решением Думы Каменно-Ангарского муниципального образования от 30.07.2013 № 61 (с изменениями внесенными решениями Думы от 28.12.2015 № 129, 06.07.2016          № 144) изложив в новой редакции (прилагается).</w:t>
      </w:r>
    </w:p>
    <w:p w:rsidR="008F08B5" w:rsidRPr="008F08B5" w:rsidRDefault="008F08B5" w:rsidP="008F08B5">
      <w:pPr>
        <w:pStyle w:val="affd"/>
        <w:ind w:firstLine="709"/>
        <w:jc w:val="both"/>
        <w:rPr>
          <w:rFonts w:ascii="Times New Roman" w:hAnsi="Times New Roman"/>
          <w:sz w:val="28"/>
          <w:szCs w:val="28"/>
        </w:rPr>
      </w:pPr>
      <w:r w:rsidRPr="008F08B5">
        <w:rPr>
          <w:rFonts w:ascii="Times New Roman" w:hAnsi="Times New Roman"/>
          <w:sz w:val="28"/>
          <w:szCs w:val="28"/>
        </w:rPr>
        <w:t xml:space="preserve">2. Администрации </w:t>
      </w:r>
      <w:bookmarkStart w:id="1" w:name="sub_21"/>
      <w:bookmarkEnd w:id="0"/>
      <w:r w:rsidRPr="008F08B5">
        <w:rPr>
          <w:rFonts w:ascii="Times New Roman" w:hAnsi="Times New Roman"/>
          <w:sz w:val="28"/>
          <w:szCs w:val="28"/>
        </w:rPr>
        <w:t xml:space="preserve">Каменно-Ангарского муниципального образования </w:t>
      </w:r>
      <w:bookmarkEnd w:id="1"/>
      <w:r w:rsidRPr="008F08B5">
        <w:rPr>
          <w:rFonts w:ascii="Times New Roman" w:hAnsi="Times New Roman"/>
          <w:sz w:val="28"/>
          <w:szCs w:val="28"/>
        </w:rPr>
        <w:t xml:space="preserve">опубликовать настоящее решение в печатном издании «Каменно-Ангарский вестник» и разместить в информационно–телекоммуникационной сети «Интернет» на официальном сайте Черемховского районного муниципального образования </w:t>
      </w:r>
      <w:hyperlink r:id="rId8" w:history="1">
        <w:r w:rsidRPr="008F08B5">
          <w:rPr>
            <w:rStyle w:val="afc"/>
            <w:rFonts w:ascii="Times New Roman" w:hAnsi="Times New Roman"/>
            <w:sz w:val="28"/>
            <w:szCs w:val="28"/>
          </w:rPr>
          <w:t>www.cher.irkobl.ru</w:t>
        </w:r>
      </w:hyperlink>
      <w:r w:rsidRPr="008F08B5">
        <w:rPr>
          <w:rFonts w:ascii="Times New Roman" w:hAnsi="Times New Roman"/>
          <w:sz w:val="28"/>
          <w:szCs w:val="28"/>
        </w:rPr>
        <w:t xml:space="preserve"> в разделе «Поселения района», в подразделе «Каменно-Ангарское сельское поселение».</w:t>
      </w:r>
    </w:p>
    <w:p w:rsidR="008F08B5" w:rsidRDefault="008F08B5" w:rsidP="008F08B5">
      <w:pPr>
        <w:pStyle w:val="affd"/>
        <w:ind w:firstLine="709"/>
        <w:jc w:val="both"/>
        <w:rPr>
          <w:rFonts w:ascii="Times New Roman" w:hAnsi="Times New Roman"/>
          <w:sz w:val="28"/>
          <w:szCs w:val="28"/>
        </w:rPr>
      </w:pPr>
      <w:r w:rsidRPr="008F08B5">
        <w:rPr>
          <w:rFonts w:ascii="Times New Roman" w:hAnsi="Times New Roman"/>
          <w:sz w:val="28"/>
          <w:szCs w:val="28"/>
        </w:rPr>
        <w:t>3. Настоящее решение вступает в законную силу после его официального опубликования (обнародования).</w:t>
      </w:r>
    </w:p>
    <w:p w:rsidR="008F08B5" w:rsidRPr="008F08B5" w:rsidRDefault="008F08B5" w:rsidP="008F08B5">
      <w:pPr>
        <w:pStyle w:val="affd"/>
        <w:ind w:firstLine="709"/>
        <w:jc w:val="both"/>
        <w:rPr>
          <w:rFonts w:ascii="Times New Roman" w:hAnsi="Times New Roman"/>
          <w:sz w:val="28"/>
          <w:szCs w:val="28"/>
        </w:rPr>
      </w:pPr>
    </w:p>
    <w:p w:rsidR="008F08B5" w:rsidRPr="008F08B5" w:rsidRDefault="008F08B5" w:rsidP="008F08B5">
      <w:pPr>
        <w:pStyle w:val="affd"/>
        <w:ind w:firstLine="709"/>
        <w:jc w:val="both"/>
        <w:rPr>
          <w:rFonts w:ascii="Times New Roman" w:hAnsi="Times New Roman"/>
          <w:i/>
          <w:sz w:val="28"/>
          <w:szCs w:val="28"/>
        </w:rPr>
      </w:pPr>
      <w:r w:rsidRPr="008F08B5">
        <w:rPr>
          <w:rFonts w:ascii="Times New Roman" w:hAnsi="Times New Roman"/>
          <w:sz w:val="28"/>
          <w:szCs w:val="28"/>
        </w:rPr>
        <w:lastRenderedPageBreak/>
        <w:t>4. Контроль за исполнением настоящего решения возложить на главу Каменно-Ангарского муниципального образования А.К. Матвеева.</w:t>
      </w:r>
    </w:p>
    <w:p w:rsidR="008F08B5" w:rsidRPr="008F08B5" w:rsidRDefault="008F08B5" w:rsidP="008F08B5">
      <w:pPr>
        <w:pStyle w:val="affd"/>
        <w:jc w:val="both"/>
        <w:rPr>
          <w:rFonts w:ascii="Times New Roman" w:hAnsi="Times New Roman"/>
          <w:sz w:val="28"/>
          <w:szCs w:val="28"/>
        </w:rPr>
      </w:pPr>
    </w:p>
    <w:p w:rsidR="008F08B5" w:rsidRPr="008F08B5" w:rsidRDefault="008F08B5" w:rsidP="008F08B5">
      <w:pPr>
        <w:pStyle w:val="affd"/>
        <w:jc w:val="both"/>
        <w:rPr>
          <w:rFonts w:ascii="Times New Roman" w:hAnsi="Times New Roman"/>
          <w:sz w:val="28"/>
          <w:szCs w:val="28"/>
        </w:rPr>
      </w:pPr>
    </w:p>
    <w:p w:rsidR="008F08B5" w:rsidRPr="008F08B5" w:rsidRDefault="008F08B5" w:rsidP="008F08B5">
      <w:pPr>
        <w:pStyle w:val="affd"/>
        <w:jc w:val="both"/>
        <w:rPr>
          <w:rFonts w:ascii="Times New Roman" w:hAnsi="Times New Roman"/>
          <w:sz w:val="28"/>
          <w:szCs w:val="28"/>
        </w:rPr>
      </w:pPr>
    </w:p>
    <w:p w:rsidR="008F08B5" w:rsidRPr="008F08B5" w:rsidRDefault="008F08B5" w:rsidP="008F08B5">
      <w:pPr>
        <w:pStyle w:val="affd"/>
        <w:jc w:val="both"/>
        <w:rPr>
          <w:rFonts w:ascii="Times New Roman" w:hAnsi="Times New Roman"/>
          <w:sz w:val="28"/>
          <w:szCs w:val="28"/>
        </w:rPr>
      </w:pPr>
      <w:r w:rsidRPr="008F08B5">
        <w:rPr>
          <w:rFonts w:ascii="Times New Roman" w:hAnsi="Times New Roman"/>
          <w:sz w:val="28"/>
          <w:szCs w:val="28"/>
        </w:rPr>
        <w:t>Председатель Думы Каменно-Ангарского</w:t>
      </w:r>
    </w:p>
    <w:p w:rsidR="008F08B5" w:rsidRPr="008F08B5" w:rsidRDefault="008F08B5" w:rsidP="008F08B5">
      <w:pPr>
        <w:pStyle w:val="affd"/>
        <w:jc w:val="both"/>
        <w:rPr>
          <w:rFonts w:ascii="Times New Roman" w:hAnsi="Times New Roman"/>
          <w:sz w:val="28"/>
          <w:szCs w:val="28"/>
        </w:rPr>
      </w:pPr>
      <w:r w:rsidRPr="008F08B5">
        <w:rPr>
          <w:rFonts w:ascii="Times New Roman" w:hAnsi="Times New Roman"/>
          <w:sz w:val="28"/>
          <w:szCs w:val="28"/>
        </w:rPr>
        <w:t>муниципального образования</w:t>
      </w:r>
      <w:r w:rsidRPr="008F08B5">
        <w:rPr>
          <w:rFonts w:ascii="Times New Roman" w:hAnsi="Times New Roman"/>
          <w:sz w:val="28"/>
          <w:szCs w:val="28"/>
        </w:rPr>
        <w:tab/>
      </w:r>
      <w:r w:rsidRPr="008F08B5">
        <w:rPr>
          <w:rFonts w:ascii="Times New Roman" w:hAnsi="Times New Roman"/>
          <w:sz w:val="28"/>
          <w:szCs w:val="28"/>
        </w:rPr>
        <w:tab/>
      </w:r>
      <w:r w:rsidRPr="008F08B5">
        <w:rPr>
          <w:rFonts w:ascii="Times New Roman" w:hAnsi="Times New Roman"/>
          <w:sz w:val="28"/>
          <w:szCs w:val="28"/>
        </w:rPr>
        <w:tab/>
      </w:r>
      <w:r w:rsidRPr="008F08B5">
        <w:rPr>
          <w:rFonts w:ascii="Times New Roman" w:hAnsi="Times New Roman"/>
          <w:sz w:val="28"/>
          <w:szCs w:val="28"/>
        </w:rPr>
        <w:tab/>
      </w:r>
      <w:r w:rsidRPr="008F08B5">
        <w:rPr>
          <w:rFonts w:ascii="Times New Roman" w:hAnsi="Times New Roman"/>
          <w:sz w:val="28"/>
          <w:szCs w:val="28"/>
        </w:rPr>
        <w:tab/>
      </w:r>
      <w:r w:rsidRPr="008F08B5">
        <w:rPr>
          <w:rFonts w:ascii="Times New Roman" w:hAnsi="Times New Roman"/>
          <w:sz w:val="28"/>
          <w:szCs w:val="28"/>
        </w:rPr>
        <w:tab/>
        <w:t>А.К. Матвеев</w:t>
      </w:r>
    </w:p>
    <w:p w:rsidR="008F08B5" w:rsidRPr="008F08B5" w:rsidRDefault="008F08B5" w:rsidP="008F08B5">
      <w:pPr>
        <w:pStyle w:val="affd"/>
        <w:jc w:val="both"/>
        <w:rPr>
          <w:rFonts w:ascii="Times New Roman" w:hAnsi="Times New Roman"/>
          <w:sz w:val="28"/>
          <w:szCs w:val="28"/>
        </w:rPr>
      </w:pPr>
    </w:p>
    <w:p w:rsidR="008F08B5" w:rsidRPr="008F08B5" w:rsidRDefault="008F08B5" w:rsidP="008F08B5">
      <w:pPr>
        <w:pStyle w:val="affd"/>
        <w:jc w:val="both"/>
        <w:rPr>
          <w:rFonts w:ascii="Times New Roman" w:hAnsi="Times New Roman"/>
          <w:sz w:val="28"/>
          <w:szCs w:val="28"/>
        </w:rPr>
      </w:pPr>
      <w:r w:rsidRPr="008F08B5">
        <w:rPr>
          <w:rFonts w:ascii="Times New Roman" w:hAnsi="Times New Roman"/>
          <w:sz w:val="28"/>
          <w:szCs w:val="28"/>
        </w:rPr>
        <w:t>Глава Каменно-Ангарского</w:t>
      </w:r>
    </w:p>
    <w:p w:rsidR="008F08B5" w:rsidRPr="008F08B5" w:rsidRDefault="008F08B5" w:rsidP="008F08B5">
      <w:pPr>
        <w:pStyle w:val="affd"/>
        <w:jc w:val="both"/>
        <w:rPr>
          <w:rFonts w:ascii="Times New Roman" w:hAnsi="Times New Roman"/>
          <w:sz w:val="28"/>
          <w:szCs w:val="28"/>
        </w:rPr>
      </w:pPr>
      <w:r w:rsidRPr="008F08B5">
        <w:rPr>
          <w:rFonts w:ascii="Times New Roman" w:hAnsi="Times New Roman"/>
          <w:sz w:val="28"/>
          <w:szCs w:val="28"/>
        </w:rPr>
        <w:t>муниципального образования</w:t>
      </w:r>
      <w:r w:rsidRPr="008F08B5">
        <w:rPr>
          <w:rFonts w:ascii="Times New Roman" w:hAnsi="Times New Roman"/>
          <w:sz w:val="28"/>
          <w:szCs w:val="28"/>
        </w:rPr>
        <w:tab/>
      </w:r>
      <w:r w:rsidRPr="008F08B5">
        <w:rPr>
          <w:rFonts w:ascii="Times New Roman" w:hAnsi="Times New Roman"/>
          <w:sz w:val="28"/>
          <w:szCs w:val="28"/>
        </w:rPr>
        <w:tab/>
      </w:r>
      <w:r w:rsidRPr="008F08B5">
        <w:rPr>
          <w:rFonts w:ascii="Times New Roman" w:hAnsi="Times New Roman"/>
          <w:sz w:val="28"/>
          <w:szCs w:val="28"/>
        </w:rPr>
        <w:tab/>
      </w:r>
      <w:r w:rsidRPr="008F08B5">
        <w:rPr>
          <w:rFonts w:ascii="Times New Roman" w:hAnsi="Times New Roman"/>
          <w:sz w:val="28"/>
          <w:szCs w:val="28"/>
        </w:rPr>
        <w:tab/>
      </w:r>
      <w:r w:rsidRPr="008F08B5">
        <w:rPr>
          <w:rFonts w:ascii="Times New Roman" w:hAnsi="Times New Roman"/>
          <w:sz w:val="28"/>
          <w:szCs w:val="28"/>
        </w:rPr>
        <w:tab/>
      </w:r>
      <w:r w:rsidRPr="008F08B5">
        <w:rPr>
          <w:rFonts w:ascii="Times New Roman" w:hAnsi="Times New Roman"/>
          <w:sz w:val="28"/>
          <w:szCs w:val="28"/>
        </w:rPr>
        <w:tab/>
        <w:t>А.К. Матвеев</w:t>
      </w:r>
    </w:p>
    <w:p w:rsidR="008F08B5" w:rsidRPr="008F08B5" w:rsidRDefault="008F08B5" w:rsidP="008F08B5">
      <w:pPr>
        <w:pStyle w:val="affd"/>
        <w:rPr>
          <w:rFonts w:ascii="Times New Roman" w:hAnsi="Times New Roman"/>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8"/>
          <w:szCs w:val="28"/>
        </w:rPr>
      </w:pPr>
    </w:p>
    <w:p w:rsidR="008F08B5" w:rsidRPr="008F08B5" w:rsidRDefault="008F08B5" w:rsidP="008F08B5">
      <w:pPr>
        <w:pStyle w:val="affd"/>
        <w:rPr>
          <w:rFonts w:ascii="Times New Roman" w:hAnsi="Times New Roman"/>
          <w:spacing w:val="1"/>
          <w:sz w:val="24"/>
          <w:szCs w:val="24"/>
        </w:rPr>
      </w:pPr>
      <w:r w:rsidRPr="008F08B5">
        <w:rPr>
          <w:rFonts w:ascii="Times New Roman" w:hAnsi="Times New Roman"/>
          <w:spacing w:val="1"/>
          <w:sz w:val="24"/>
          <w:szCs w:val="24"/>
        </w:rPr>
        <w:t>Н.С. Имеева</w:t>
      </w:r>
    </w:p>
    <w:p w:rsidR="008F08B5" w:rsidRPr="008F08B5" w:rsidRDefault="008F08B5" w:rsidP="008F08B5">
      <w:pPr>
        <w:pStyle w:val="affd"/>
        <w:rPr>
          <w:rFonts w:ascii="Times New Roman" w:hAnsi="Times New Roman"/>
          <w:spacing w:val="1"/>
          <w:sz w:val="24"/>
          <w:szCs w:val="24"/>
        </w:rPr>
      </w:pPr>
      <w:r w:rsidRPr="008F08B5">
        <w:rPr>
          <w:rFonts w:ascii="Times New Roman" w:hAnsi="Times New Roman"/>
          <w:spacing w:val="1"/>
          <w:sz w:val="24"/>
          <w:szCs w:val="24"/>
        </w:rPr>
        <w:t>8-39546-5-15-37</w:t>
      </w:r>
    </w:p>
    <w:p w:rsidR="008F08B5" w:rsidRDefault="008F08B5" w:rsidP="008F08B5">
      <w:pPr>
        <w:pStyle w:val="affd"/>
        <w:jc w:val="right"/>
        <w:rPr>
          <w:rFonts w:ascii="Times New Roman" w:hAnsi="Times New Roman"/>
          <w:sz w:val="24"/>
          <w:szCs w:val="24"/>
        </w:rPr>
      </w:pPr>
    </w:p>
    <w:p w:rsidR="008D09C2" w:rsidRDefault="008F08B5" w:rsidP="008F08B5">
      <w:pPr>
        <w:pStyle w:val="affd"/>
        <w:jc w:val="right"/>
        <w:rPr>
          <w:rFonts w:ascii="Times New Roman" w:hAnsi="Times New Roman"/>
          <w:sz w:val="24"/>
          <w:szCs w:val="24"/>
        </w:rPr>
      </w:pPr>
      <w:r>
        <w:rPr>
          <w:rFonts w:ascii="Times New Roman" w:hAnsi="Times New Roman"/>
          <w:sz w:val="24"/>
          <w:szCs w:val="24"/>
        </w:rPr>
        <w:lastRenderedPageBreak/>
        <w:t>Прилагается</w:t>
      </w:r>
    </w:p>
    <w:p w:rsidR="008F08B5" w:rsidRDefault="008F08B5" w:rsidP="008F08B5">
      <w:pPr>
        <w:pStyle w:val="affd"/>
        <w:jc w:val="right"/>
        <w:rPr>
          <w:rFonts w:ascii="Times New Roman" w:hAnsi="Times New Roman"/>
          <w:sz w:val="24"/>
          <w:szCs w:val="24"/>
        </w:rPr>
      </w:pPr>
      <w:r>
        <w:rPr>
          <w:rFonts w:ascii="Times New Roman" w:hAnsi="Times New Roman"/>
          <w:sz w:val="24"/>
          <w:szCs w:val="24"/>
        </w:rPr>
        <w:t>к решению Думы Каменно-Ангарского</w:t>
      </w:r>
    </w:p>
    <w:p w:rsidR="008F08B5" w:rsidRDefault="008F08B5" w:rsidP="008F08B5">
      <w:pPr>
        <w:pStyle w:val="affd"/>
        <w:jc w:val="right"/>
        <w:rPr>
          <w:rFonts w:ascii="Times New Roman" w:hAnsi="Times New Roman"/>
          <w:sz w:val="24"/>
          <w:szCs w:val="24"/>
        </w:rPr>
      </w:pPr>
      <w:r>
        <w:rPr>
          <w:rFonts w:ascii="Times New Roman" w:hAnsi="Times New Roman"/>
          <w:sz w:val="24"/>
          <w:szCs w:val="24"/>
        </w:rPr>
        <w:t>муниципального образования</w:t>
      </w:r>
    </w:p>
    <w:p w:rsidR="008F08B5" w:rsidRPr="008F08B5" w:rsidRDefault="008F08B5" w:rsidP="008F08B5">
      <w:pPr>
        <w:pStyle w:val="affd"/>
        <w:jc w:val="right"/>
        <w:rPr>
          <w:rFonts w:ascii="Times New Roman" w:hAnsi="Times New Roman"/>
          <w:sz w:val="24"/>
          <w:szCs w:val="24"/>
        </w:rPr>
      </w:pPr>
      <w:r>
        <w:rPr>
          <w:rFonts w:ascii="Times New Roman" w:hAnsi="Times New Roman"/>
          <w:sz w:val="24"/>
          <w:szCs w:val="24"/>
        </w:rPr>
        <w:t>от 20.06.2017 № 33</w:t>
      </w:r>
    </w:p>
    <w:p w:rsidR="008F08B5" w:rsidRPr="008F08B5" w:rsidRDefault="008F08B5" w:rsidP="008F08B5">
      <w:pPr>
        <w:pStyle w:val="affd"/>
        <w:jc w:val="right"/>
        <w:rPr>
          <w:rFonts w:ascii="Times New Roman" w:hAnsi="Times New Roman"/>
          <w:sz w:val="24"/>
          <w:szCs w:val="24"/>
        </w:rPr>
      </w:pPr>
    </w:p>
    <w:p w:rsidR="008F08B5" w:rsidRPr="008F08B5" w:rsidRDefault="008F08B5" w:rsidP="008F08B5">
      <w:pPr>
        <w:pStyle w:val="affd"/>
        <w:jc w:val="right"/>
        <w:rPr>
          <w:rFonts w:ascii="Times New Roman" w:hAnsi="Times New Roman"/>
          <w:sz w:val="24"/>
          <w:szCs w:val="24"/>
        </w:rPr>
      </w:pPr>
    </w:p>
    <w:p w:rsidR="008F08B5" w:rsidRPr="008F08B5" w:rsidRDefault="008F08B5" w:rsidP="008F08B5">
      <w:pPr>
        <w:pStyle w:val="affd"/>
        <w:jc w:val="right"/>
        <w:rPr>
          <w:rFonts w:ascii="Times New Roman" w:hAnsi="Times New Roman"/>
          <w:sz w:val="24"/>
          <w:szCs w:val="24"/>
        </w:rPr>
      </w:pPr>
    </w:p>
    <w:p w:rsidR="008D09C2" w:rsidRPr="00EB515C" w:rsidRDefault="008D09C2" w:rsidP="008D09C2">
      <w:pPr>
        <w:pStyle w:val="affd"/>
        <w:ind w:firstLine="142"/>
        <w:jc w:val="center"/>
        <w:rPr>
          <w:rFonts w:ascii="Times New Roman" w:hAnsi="Times New Roman"/>
          <w:b/>
          <w:bCs/>
          <w:sz w:val="20"/>
        </w:rPr>
      </w:pPr>
      <w:r w:rsidRPr="00EB515C">
        <w:rPr>
          <w:rFonts w:ascii="Times New Roman" w:hAnsi="Times New Roman"/>
          <w:b/>
          <w:bCs/>
          <w:sz w:val="20"/>
        </w:rPr>
        <w:t>ТЕРРИТОРИАЛЬНЫЙ ПРОЕКТНЫЙ ИНСТИТУТ ГРАЖДАНСКОГО СТРОИТЕЛЬСТВА, ПЛАНИРОВКИ И ЗАСТРОЙКИ ГОРОДОВ ИРКУТСКОЙ ОБЛАСТИ</w:t>
      </w:r>
    </w:p>
    <w:p w:rsidR="008D09C2" w:rsidRPr="00EB515C" w:rsidRDefault="00CE6479" w:rsidP="008D09C2">
      <w:pPr>
        <w:rPr>
          <w:rFonts w:ascii="Times New Roman" w:hAnsi="Times New Roman" w:cs="Times New Roman"/>
        </w:rPr>
      </w:pPr>
      <w:r>
        <w:rPr>
          <w:rFonts w:ascii="Times New Roman" w:hAnsi="Times New Roman" w:cs="Times New Roman"/>
        </w:rPr>
        <w:pict>
          <v:line id="_x0000_s1026" style="position:absolute;z-index:251658240" from="-9pt,12.6pt" to="477pt,12.6pt" strokeweight="2.25pt"/>
        </w:pict>
      </w:r>
    </w:p>
    <w:p w:rsidR="008D09C2" w:rsidRPr="00EB515C" w:rsidRDefault="008D09C2" w:rsidP="008D09C2">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-329565</wp:posOffset>
            </wp:positionH>
            <wp:positionV relativeFrom="paragraph">
              <wp:posOffset>41275</wp:posOffset>
            </wp:positionV>
            <wp:extent cx="6346825" cy="93535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bright="-20000"/>
                    </a:blip>
                    <a:srcRect/>
                    <a:stretch>
                      <a:fillRect/>
                    </a:stretch>
                  </pic:blipFill>
                  <pic:spPr bwMode="auto">
                    <a:xfrm>
                      <a:off x="0" y="0"/>
                      <a:ext cx="6346825" cy="935355"/>
                    </a:xfrm>
                    <a:prstGeom prst="rect">
                      <a:avLst/>
                    </a:prstGeom>
                    <a:noFill/>
                  </pic:spPr>
                </pic:pic>
              </a:graphicData>
            </a:graphic>
          </wp:anchor>
        </w:drawing>
      </w:r>
    </w:p>
    <w:p w:rsidR="008D09C2" w:rsidRPr="00EB515C" w:rsidRDefault="008D09C2" w:rsidP="008D09C2">
      <w:pPr>
        <w:rPr>
          <w:rFonts w:ascii="Times New Roman" w:hAnsi="Times New Roman" w:cs="Times New Roman"/>
        </w:rPr>
      </w:pPr>
    </w:p>
    <w:p w:rsidR="003A6556" w:rsidRPr="00EB515C" w:rsidRDefault="003A6556" w:rsidP="003A6556">
      <w:pPr>
        <w:rPr>
          <w:rFonts w:ascii="Times New Roman" w:hAnsi="Times New Roman" w:cs="Times New Roman"/>
        </w:rPr>
      </w:pPr>
    </w:p>
    <w:p w:rsidR="003A6556" w:rsidRDefault="003A6556" w:rsidP="003A6556">
      <w:pPr>
        <w:rPr>
          <w:rFonts w:ascii="Times New Roman" w:hAnsi="Times New Roman" w:cs="Times New Roman"/>
        </w:rPr>
      </w:pPr>
    </w:p>
    <w:p w:rsidR="003A6556" w:rsidRPr="00D64564" w:rsidRDefault="003A6556" w:rsidP="003A6556">
      <w:pPr>
        <w:rPr>
          <w:rFonts w:ascii="Times New Roman" w:hAnsi="Times New Roman" w:cs="Times New Roman"/>
        </w:rPr>
      </w:pPr>
    </w:p>
    <w:p w:rsidR="003A6556" w:rsidRPr="00D64564" w:rsidRDefault="003A6556" w:rsidP="003A6556">
      <w:pPr>
        <w:spacing w:line="360" w:lineRule="auto"/>
        <w:rPr>
          <w:rFonts w:ascii="Times New Roman" w:hAnsi="Times New Roman" w:cs="Times New Roman"/>
          <w:b/>
          <w:sz w:val="36"/>
          <w:szCs w:val="36"/>
        </w:rPr>
      </w:pPr>
    </w:p>
    <w:p w:rsidR="003A6556" w:rsidRPr="00363E35" w:rsidRDefault="003A6556" w:rsidP="003A6556">
      <w:pPr>
        <w:spacing w:line="360" w:lineRule="auto"/>
        <w:jc w:val="center"/>
        <w:rPr>
          <w:rFonts w:ascii="Times New Roman" w:hAnsi="Times New Roman" w:cs="Times New Roman"/>
          <w:b/>
          <w:sz w:val="36"/>
          <w:szCs w:val="36"/>
        </w:rPr>
      </w:pPr>
      <w:r w:rsidRPr="00363E35">
        <w:rPr>
          <w:rFonts w:ascii="Times New Roman" w:hAnsi="Times New Roman" w:cs="Times New Roman"/>
          <w:b/>
          <w:sz w:val="36"/>
          <w:szCs w:val="36"/>
        </w:rPr>
        <w:t xml:space="preserve">ПРАВИЛА ЗЕМЛЕПОЛЬЗОВАНИЯ И ЗАСТРОЙКИ </w:t>
      </w:r>
      <w:r w:rsidR="00E91C34" w:rsidRPr="00E91C34">
        <w:rPr>
          <w:rFonts w:ascii="Times New Roman" w:hAnsi="Times New Roman" w:cs="Times New Roman"/>
          <w:b/>
          <w:sz w:val="36"/>
          <w:szCs w:val="36"/>
        </w:rPr>
        <w:t xml:space="preserve">КАМЕННО-АНГАРСКОГО </w:t>
      </w:r>
      <w:r w:rsidRPr="00363E35">
        <w:rPr>
          <w:rFonts w:ascii="Times New Roman" w:hAnsi="Times New Roman" w:cs="Times New Roman"/>
          <w:b/>
          <w:sz w:val="36"/>
          <w:szCs w:val="36"/>
        </w:rPr>
        <w:t xml:space="preserve">МУНИЦИПАЛЬНОГО ОБРАЗОВАНИЯ </w:t>
      </w:r>
    </w:p>
    <w:p w:rsidR="003A6556" w:rsidRPr="00363E35" w:rsidRDefault="003A6556" w:rsidP="003A6556">
      <w:pPr>
        <w:rPr>
          <w:rFonts w:ascii="Times New Roman" w:hAnsi="Times New Roman" w:cs="Times New Roman"/>
        </w:rPr>
      </w:pPr>
    </w:p>
    <w:p w:rsidR="003A6556" w:rsidRPr="00363E35" w:rsidRDefault="003A6556" w:rsidP="003A6556">
      <w:pPr>
        <w:rPr>
          <w:rFonts w:ascii="Times New Roman" w:hAnsi="Times New Roman" w:cs="Times New Roman"/>
        </w:rPr>
      </w:pPr>
    </w:p>
    <w:p w:rsidR="003A6556" w:rsidRPr="00363E35" w:rsidRDefault="003A6556" w:rsidP="003A6556">
      <w:pPr>
        <w:rPr>
          <w:rFonts w:ascii="Times New Roman" w:hAnsi="Times New Roman" w:cs="Times New Roman"/>
        </w:rPr>
      </w:pPr>
    </w:p>
    <w:p w:rsidR="003A6556" w:rsidRPr="00363E35" w:rsidRDefault="003A6556" w:rsidP="003A6556">
      <w:pPr>
        <w:rPr>
          <w:rFonts w:ascii="Times New Roman" w:hAnsi="Times New Roman" w:cs="Times New Roman"/>
        </w:rPr>
      </w:pPr>
    </w:p>
    <w:p w:rsidR="003A6556" w:rsidRPr="00363E35" w:rsidRDefault="003A6556" w:rsidP="003A6556">
      <w:pPr>
        <w:pStyle w:val="affd"/>
        <w:ind w:left="3969"/>
        <w:jc w:val="both"/>
        <w:rPr>
          <w:rFonts w:ascii="Times New Roman" w:hAnsi="Times New Roman"/>
          <w:sz w:val="28"/>
          <w:szCs w:val="28"/>
        </w:rPr>
      </w:pPr>
      <w:r w:rsidRPr="00363E35">
        <w:rPr>
          <w:rFonts w:ascii="Times New Roman" w:hAnsi="Times New Roman"/>
          <w:sz w:val="28"/>
          <w:szCs w:val="28"/>
        </w:rPr>
        <w:t>Часть первая. Порядок применения и внесения изменений в Правила землепользования и застройки</w:t>
      </w:r>
    </w:p>
    <w:p w:rsidR="003A6556" w:rsidRPr="00363E35" w:rsidRDefault="003A6556" w:rsidP="003A6556">
      <w:pPr>
        <w:pStyle w:val="affd"/>
        <w:ind w:left="3969"/>
        <w:jc w:val="both"/>
        <w:rPr>
          <w:rFonts w:ascii="Times New Roman" w:hAnsi="Times New Roman"/>
          <w:sz w:val="28"/>
          <w:szCs w:val="28"/>
        </w:rPr>
      </w:pPr>
      <w:r w:rsidRPr="00363E35">
        <w:rPr>
          <w:rFonts w:ascii="Times New Roman" w:hAnsi="Times New Roman"/>
          <w:sz w:val="28"/>
          <w:szCs w:val="28"/>
        </w:rPr>
        <w:t xml:space="preserve">Часть вторая. Градостроительные регламенты </w:t>
      </w:r>
    </w:p>
    <w:p w:rsidR="003A6556" w:rsidRPr="00363E35" w:rsidRDefault="003A6556" w:rsidP="003A6556">
      <w:pPr>
        <w:rPr>
          <w:rFonts w:ascii="Times New Roman" w:hAnsi="Times New Roman" w:cs="Times New Roman"/>
          <w:sz w:val="28"/>
          <w:szCs w:val="28"/>
        </w:rPr>
      </w:pPr>
    </w:p>
    <w:p w:rsidR="003A6556" w:rsidRPr="00363E35" w:rsidRDefault="003A6556" w:rsidP="003A6556">
      <w:pPr>
        <w:rPr>
          <w:rFonts w:ascii="Times New Roman" w:hAnsi="Times New Roman" w:cs="Times New Roman"/>
          <w:sz w:val="28"/>
          <w:szCs w:val="28"/>
        </w:rPr>
      </w:pPr>
    </w:p>
    <w:p w:rsidR="003A6556" w:rsidRPr="00363E35" w:rsidRDefault="003A6556" w:rsidP="003A6556">
      <w:pPr>
        <w:jc w:val="center"/>
        <w:rPr>
          <w:rFonts w:ascii="Times New Roman" w:hAnsi="Times New Roman" w:cs="Times New Roman"/>
          <w:sz w:val="24"/>
          <w:szCs w:val="24"/>
        </w:rPr>
      </w:pPr>
      <w:r w:rsidRPr="00363E35">
        <w:rPr>
          <w:rFonts w:ascii="Times New Roman" w:hAnsi="Times New Roman" w:cs="Times New Roman"/>
          <w:sz w:val="24"/>
          <w:szCs w:val="24"/>
        </w:rPr>
        <w:t>2017</w:t>
      </w:r>
    </w:p>
    <w:p w:rsidR="003A6556" w:rsidRPr="00363E35" w:rsidRDefault="003A6556" w:rsidP="003A6556">
      <w:pPr>
        <w:pStyle w:val="20"/>
        <w:numPr>
          <w:ilvl w:val="0"/>
          <w:numId w:val="0"/>
        </w:numPr>
      </w:pPr>
      <w:bookmarkStart w:id="2" w:name="_Toc356910859"/>
      <w:bookmarkStart w:id="3" w:name="_Toc356912720"/>
      <w:bookmarkStart w:id="4" w:name="_Toc364322779"/>
      <w:r w:rsidRPr="00363E35">
        <w:lastRenderedPageBreak/>
        <w:t xml:space="preserve">Разработчики </w:t>
      </w:r>
      <w:bookmarkEnd w:id="2"/>
      <w:r w:rsidRPr="00363E35">
        <w:t>Правил землепользования и застройки</w:t>
      </w:r>
      <w:bookmarkEnd w:id="3"/>
      <w:bookmarkEnd w:id="4"/>
      <w:r w:rsidRPr="00363E3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15"/>
        <w:gridCol w:w="1338"/>
        <w:gridCol w:w="2069"/>
      </w:tblGrid>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Генеральный директор ОАО «Иркутскгражданпроект»</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В.Ю. Юртин</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Главный архитектор института</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И.В. Козак</w:t>
            </w:r>
          </w:p>
        </w:tc>
      </w:tr>
      <w:tr w:rsidR="003A6556" w:rsidRPr="00363E35" w:rsidTr="003E5575">
        <w:tc>
          <w:tcPr>
            <w:tcW w:w="9832" w:type="dxa"/>
            <w:gridSpan w:val="4"/>
            <w:shd w:val="clear" w:color="auto" w:fill="auto"/>
          </w:tcPr>
          <w:p w:rsidR="003A6556" w:rsidRPr="00363E35" w:rsidRDefault="003A6556" w:rsidP="003E5575">
            <w:pPr>
              <w:spacing w:after="0" w:line="240" w:lineRule="auto"/>
              <w:jc w:val="center"/>
              <w:rPr>
                <w:rFonts w:ascii="Times New Roman" w:hAnsi="Times New Roman" w:cs="Times New Roman"/>
              </w:rPr>
            </w:pPr>
            <w:r w:rsidRPr="00363E35">
              <w:rPr>
                <w:rFonts w:ascii="Times New Roman" w:hAnsi="Times New Roman" w:cs="Times New Roman"/>
                <w:b/>
              </w:rPr>
              <w:t>Отдел территориального планирования</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Начальник Отдела территориального планирования</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С.Г. Алёшкина</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i/>
              </w:rPr>
            </w:pPr>
            <w:r w:rsidRPr="00363E35">
              <w:rPr>
                <w:rFonts w:ascii="Times New Roman" w:hAnsi="Times New Roman" w:cs="Times New Roman"/>
                <w:i/>
              </w:rPr>
              <w:t>Архитектурное обеспечение</w:t>
            </w: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Главный архитектор проекта</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С.А. Александров</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 xml:space="preserve">Архитектор </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Н.А. Журихина</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 xml:space="preserve">Архитектор </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Е.И. Логванова</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i/>
              </w:rPr>
            </w:pPr>
            <w:r w:rsidRPr="00363E35">
              <w:rPr>
                <w:rFonts w:ascii="Times New Roman" w:hAnsi="Times New Roman" w:cs="Times New Roman"/>
                <w:i/>
              </w:rPr>
              <w:t>Правовое обеспечение</w:t>
            </w:r>
          </w:p>
        </w:tc>
        <w:tc>
          <w:tcPr>
            <w:tcW w:w="2915" w:type="dxa"/>
            <w:shd w:val="clear" w:color="auto" w:fill="auto"/>
          </w:tcPr>
          <w:p w:rsidR="003A6556" w:rsidRPr="00363E35" w:rsidRDefault="003A6556" w:rsidP="003E5575">
            <w:pPr>
              <w:spacing w:after="0" w:line="240" w:lineRule="auto"/>
              <w:rPr>
                <w:rFonts w:ascii="Times New Roman" w:hAnsi="Times New Roman" w:cs="Times New Roman"/>
                <w:lang w:val="en-US"/>
              </w:rPr>
            </w:pPr>
            <w:r w:rsidRPr="00363E35">
              <w:rPr>
                <w:rFonts w:ascii="Times New Roman" w:hAnsi="Times New Roman" w:cs="Times New Roman"/>
              </w:rPr>
              <w:t>Юрист</w:t>
            </w:r>
            <w:r w:rsidRPr="00363E35">
              <w:rPr>
                <w:rFonts w:ascii="Times New Roman" w:hAnsi="Times New Roman" w:cs="Times New Roman"/>
                <w:lang w:val="en-US"/>
              </w:rPr>
              <w:t xml:space="preserve"> </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Ю.В. Рыбаченок</w:t>
            </w:r>
          </w:p>
        </w:tc>
      </w:tr>
      <w:tr w:rsidR="003A6556" w:rsidRPr="00363E35" w:rsidTr="003E5575">
        <w:tc>
          <w:tcPr>
            <w:tcW w:w="9832" w:type="dxa"/>
            <w:gridSpan w:val="4"/>
            <w:shd w:val="clear" w:color="auto" w:fill="auto"/>
          </w:tcPr>
          <w:p w:rsidR="003A6556" w:rsidRPr="00363E35" w:rsidRDefault="003A6556" w:rsidP="003E5575">
            <w:pPr>
              <w:spacing w:after="0" w:line="240" w:lineRule="auto"/>
              <w:jc w:val="center"/>
              <w:rPr>
                <w:rFonts w:ascii="Times New Roman" w:hAnsi="Times New Roman" w:cs="Times New Roman"/>
                <w:b/>
              </w:rPr>
            </w:pPr>
            <w:r w:rsidRPr="00363E35">
              <w:rPr>
                <w:rFonts w:ascii="Times New Roman" w:hAnsi="Times New Roman" w:cs="Times New Roman"/>
                <w:b/>
              </w:rPr>
              <w:t>Внесение изменений в Правила землепользования и застройки</w:t>
            </w:r>
          </w:p>
        </w:tc>
      </w:tr>
      <w:tr w:rsidR="003A6556" w:rsidRPr="00363E35" w:rsidTr="003E5575">
        <w:tc>
          <w:tcPr>
            <w:tcW w:w="3510" w:type="dxa"/>
            <w:shd w:val="clear" w:color="auto" w:fill="auto"/>
          </w:tcPr>
          <w:p w:rsidR="003A6556" w:rsidRPr="00363E35" w:rsidRDefault="003A6556" w:rsidP="003E5575">
            <w:pPr>
              <w:spacing w:after="0" w:line="240" w:lineRule="auto"/>
              <w:rPr>
                <w:rFonts w:ascii="Times New Roman" w:hAnsi="Times New Roman" w:cs="Times New Roman"/>
                <w:i/>
              </w:rPr>
            </w:pPr>
          </w:p>
        </w:tc>
        <w:tc>
          <w:tcPr>
            <w:tcW w:w="2915" w:type="dxa"/>
            <w:shd w:val="clear" w:color="auto" w:fill="auto"/>
          </w:tcPr>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Начальник отдела архитектуры, строительства и дорожного хозяйства УЖКХ АЧРМО</w:t>
            </w:r>
          </w:p>
        </w:tc>
        <w:tc>
          <w:tcPr>
            <w:tcW w:w="1338" w:type="dxa"/>
            <w:shd w:val="clear" w:color="auto" w:fill="auto"/>
          </w:tcPr>
          <w:p w:rsidR="003A6556" w:rsidRPr="00363E35" w:rsidRDefault="003A6556" w:rsidP="003E5575">
            <w:pPr>
              <w:spacing w:after="0" w:line="240" w:lineRule="auto"/>
              <w:rPr>
                <w:rFonts w:ascii="Times New Roman" w:hAnsi="Times New Roman" w:cs="Times New Roman"/>
              </w:rPr>
            </w:pPr>
          </w:p>
        </w:tc>
        <w:tc>
          <w:tcPr>
            <w:tcW w:w="2069" w:type="dxa"/>
            <w:shd w:val="clear" w:color="auto" w:fill="auto"/>
          </w:tcPr>
          <w:p w:rsidR="003A6556" w:rsidRPr="00363E35" w:rsidRDefault="003A6556" w:rsidP="003E5575">
            <w:pPr>
              <w:spacing w:after="0" w:line="240" w:lineRule="auto"/>
              <w:rPr>
                <w:rFonts w:ascii="Times New Roman" w:hAnsi="Times New Roman" w:cs="Times New Roman"/>
              </w:rPr>
            </w:pPr>
          </w:p>
          <w:p w:rsidR="003A6556" w:rsidRPr="00363E35" w:rsidRDefault="003A6556" w:rsidP="003E5575">
            <w:pPr>
              <w:spacing w:after="0" w:line="240" w:lineRule="auto"/>
              <w:rPr>
                <w:rFonts w:ascii="Times New Roman" w:hAnsi="Times New Roman" w:cs="Times New Roman"/>
              </w:rPr>
            </w:pPr>
          </w:p>
          <w:p w:rsidR="003A6556" w:rsidRPr="00363E35" w:rsidRDefault="003A6556" w:rsidP="003E5575">
            <w:pPr>
              <w:spacing w:after="0" w:line="240" w:lineRule="auto"/>
              <w:rPr>
                <w:rFonts w:ascii="Times New Roman" w:hAnsi="Times New Roman" w:cs="Times New Roman"/>
              </w:rPr>
            </w:pPr>
          </w:p>
          <w:p w:rsidR="003A6556" w:rsidRPr="00363E35" w:rsidRDefault="003A6556" w:rsidP="003E5575">
            <w:pPr>
              <w:spacing w:after="0" w:line="240" w:lineRule="auto"/>
              <w:rPr>
                <w:rFonts w:ascii="Times New Roman" w:hAnsi="Times New Roman" w:cs="Times New Roman"/>
              </w:rPr>
            </w:pPr>
            <w:r w:rsidRPr="00363E35">
              <w:rPr>
                <w:rFonts w:ascii="Times New Roman" w:hAnsi="Times New Roman" w:cs="Times New Roman"/>
              </w:rPr>
              <w:t>Н.М. Сазонова</w:t>
            </w:r>
          </w:p>
        </w:tc>
      </w:tr>
      <w:tr w:rsidR="003A6556" w:rsidRPr="006B75D9" w:rsidTr="003E5575">
        <w:tc>
          <w:tcPr>
            <w:tcW w:w="3510" w:type="dxa"/>
            <w:shd w:val="clear" w:color="auto" w:fill="auto"/>
          </w:tcPr>
          <w:p w:rsidR="003A6556" w:rsidRPr="00E91C34" w:rsidRDefault="003A6556" w:rsidP="003E5575">
            <w:pPr>
              <w:spacing w:after="0" w:line="240" w:lineRule="auto"/>
              <w:rPr>
                <w:rFonts w:ascii="Times New Roman" w:hAnsi="Times New Roman" w:cs="Times New Roman"/>
                <w:i/>
              </w:rPr>
            </w:pPr>
          </w:p>
        </w:tc>
        <w:tc>
          <w:tcPr>
            <w:tcW w:w="2915" w:type="dxa"/>
            <w:shd w:val="clear" w:color="auto" w:fill="auto"/>
          </w:tcPr>
          <w:p w:rsidR="003A6556" w:rsidRPr="00E91C34" w:rsidRDefault="003A6556" w:rsidP="00E91C34">
            <w:pPr>
              <w:spacing w:after="0" w:line="240" w:lineRule="auto"/>
              <w:rPr>
                <w:rFonts w:ascii="Times New Roman" w:hAnsi="Times New Roman" w:cs="Times New Roman"/>
              </w:rPr>
            </w:pPr>
            <w:r w:rsidRPr="00E91C34">
              <w:rPr>
                <w:rFonts w:ascii="Times New Roman" w:hAnsi="Times New Roman" w:cs="Times New Roman"/>
              </w:rPr>
              <w:t>Главный специалист</w:t>
            </w:r>
            <w:r w:rsidR="00E91C34" w:rsidRPr="00E91C34">
              <w:rPr>
                <w:rFonts w:ascii="Times New Roman" w:hAnsi="Times New Roman" w:cs="Times New Roman"/>
              </w:rPr>
              <w:t xml:space="preserve"> Каменно-Ангарского </w:t>
            </w:r>
            <w:r w:rsidRPr="00E91C34">
              <w:rPr>
                <w:rFonts w:ascii="Times New Roman" w:hAnsi="Times New Roman" w:cs="Times New Roman"/>
              </w:rPr>
              <w:t>муниципального образования</w:t>
            </w:r>
          </w:p>
        </w:tc>
        <w:tc>
          <w:tcPr>
            <w:tcW w:w="1338" w:type="dxa"/>
            <w:shd w:val="clear" w:color="auto" w:fill="auto"/>
          </w:tcPr>
          <w:p w:rsidR="003A6556" w:rsidRPr="00E91C34" w:rsidRDefault="003A6556" w:rsidP="003E5575">
            <w:pPr>
              <w:spacing w:after="0" w:line="240" w:lineRule="auto"/>
              <w:rPr>
                <w:rFonts w:ascii="Times New Roman" w:hAnsi="Times New Roman" w:cs="Times New Roman"/>
              </w:rPr>
            </w:pPr>
          </w:p>
        </w:tc>
        <w:tc>
          <w:tcPr>
            <w:tcW w:w="2069" w:type="dxa"/>
            <w:shd w:val="clear" w:color="auto" w:fill="auto"/>
          </w:tcPr>
          <w:p w:rsidR="00E91C34" w:rsidRPr="00E91C34" w:rsidRDefault="00E91C34" w:rsidP="003E5575">
            <w:pPr>
              <w:spacing w:after="0" w:line="240" w:lineRule="auto"/>
              <w:rPr>
                <w:rFonts w:ascii="Times New Roman" w:hAnsi="Times New Roman" w:cs="Times New Roman"/>
              </w:rPr>
            </w:pPr>
          </w:p>
          <w:p w:rsidR="00E91C34" w:rsidRPr="00E91C34" w:rsidRDefault="00E91C34" w:rsidP="003E5575">
            <w:pPr>
              <w:spacing w:after="0" w:line="240" w:lineRule="auto"/>
              <w:rPr>
                <w:rFonts w:ascii="Times New Roman" w:hAnsi="Times New Roman" w:cs="Times New Roman"/>
              </w:rPr>
            </w:pPr>
          </w:p>
          <w:p w:rsidR="00E91C34" w:rsidRPr="00E91C34" w:rsidRDefault="00E91C34" w:rsidP="003E5575">
            <w:pPr>
              <w:spacing w:after="0" w:line="240" w:lineRule="auto"/>
              <w:rPr>
                <w:rFonts w:ascii="Times New Roman" w:hAnsi="Times New Roman" w:cs="Times New Roman"/>
              </w:rPr>
            </w:pPr>
          </w:p>
          <w:p w:rsidR="003A6556" w:rsidRPr="00E91C34" w:rsidRDefault="00E91C34" w:rsidP="003E5575">
            <w:pPr>
              <w:spacing w:after="0" w:line="240" w:lineRule="auto"/>
              <w:rPr>
                <w:rFonts w:ascii="Times New Roman" w:hAnsi="Times New Roman" w:cs="Times New Roman"/>
              </w:rPr>
            </w:pPr>
            <w:r w:rsidRPr="00E91C34">
              <w:rPr>
                <w:rFonts w:ascii="Times New Roman" w:hAnsi="Times New Roman" w:cs="Times New Roman"/>
              </w:rPr>
              <w:t>Н.С. Имеева</w:t>
            </w:r>
          </w:p>
        </w:tc>
      </w:tr>
      <w:tr w:rsidR="003A6556" w:rsidRPr="00363E35" w:rsidTr="003E5575">
        <w:tc>
          <w:tcPr>
            <w:tcW w:w="3510" w:type="dxa"/>
            <w:shd w:val="clear" w:color="auto" w:fill="auto"/>
          </w:tcPr>
          <w:p w:rsidR="003A6556" w:rsidRPr="00E91C34" w:rsidRDefault="003A6556" w:rsidP="003E5575">
            <w:pPr>
              <w:spacing w:after="0" w:line="240" w:lineRule="auto"/>
              <w:rPr>
                <w:rFonts w:ascii="Times New Roman" w:hAnsi="Times New Roman" w:cs="Times New Roman"/>
                <w:i/>
              </w:rPr>
            </w:pPr>
          </w:p>
        </w:tc>
        <w:tc>
          <w:tcPr>
            <w:tcW w:w="2915" w:type="dxa"/>
            <w:shd w:val="clear" w:color="auto" w:fill="auto"/>
          </w:tcPr>
          <w:p w:rsidR="003A6556" w:rsidRPr="00E91C34" w:rsidRDefault="00E91C34" w:rsidP="00E91C34">
            <w:pPr>
              <w:spacing w:after="0" w:line="240" w:lineRule="auto"/>
              <w:rPr>
                <w:rFonts w:ascii="Times New Roman" w:hAnsi="Times New Roman" w:cs="Times New Roman"/>
              </w:rPr>
            </w:pPr>
            <w:r w:rsidRPr="00E91C34">
              <w:rPr>
                <w:rFonts w:ascii="Times New Roman" w:hAnsi="Times New Roman" w:cs="Times New Roman"/>
              </w:rPr>
              <w:t xml:space="preserve">Специалист по землепользованию Каменно-Ангарского </w:t>
            </w:r>
            <w:r w:rsidR="003A6556" w:rsidRPr="00E91C34">
              <w:rPr>
                <w:rFonts w:ascii="Times New Roman" w:hAnsi="Times New Roman" w:cs="Times New Roman"/>
              </w:rPr>
              <w:t>муниципального образования</w:t>
            </w:r>
          </w:p>
        </w:tc>
        <w:tc>
          <w:tcPr>
            <w:tcW w:w="1338" w:type="dxa"/>
            <w:shd w:val="clear" w:color="auto" w:fill="auto"/>
          </w:tcPr>
          <w:p w:rsidR="003A6556" w:rsidRPr="00E91C34" w:rsidRDefault="003A6556" w:rsidP="003E5575">
            <w:pPr>
              <w:spacing w:after="0" w:line="240" w:lineRule="auto"/>
              <w:rPr>
                <w:rFonts w:ascii="Times New Roman" w:hAnsi="Times New Roman" w:cs="Times New Roman"/>
              </w:rPr>
            </w:pPr>
          </w:p>
        </w:tc>
        <w:tc>
          <w:tcPr>
            <w:tcW w:w="2069" w:type="dxa"/>
            <w:shd w:val="clear" w:color="auto" w:fill="auto"/>
          </w:tcPr>
          <w:p w:rsidR="003A6556" w:rsidRPr="00E91C34" w:rsidRDefault="003A6556" w:rsidP="003E5575">
            <w:pPr>
              <w:spacing w:after="0" w:line="240" w:lineRule="auto"/>
              <w:rPr>
                <w:rFonts w:ascii="Times New Roman" w:hAnsi="Times New Roman" w:cs="Times New Roman"/>
              </w:rPr>
            </w:pPr>
          </w:p>
          <w:p w:rsidR="00E91C34" w:rsidRPr="00E91C34" w:rsidRDefault="00E91C34" w:rsidP="003E5575">
            <w:pPr>
              <w:spacing w:after="0" w:line="240" w:lineRule="auto"/>
              <w:rPr>
                <w:rFonts w:ascii="Times New Roman" w:hAnsi="Times New Roman" w:cs="Times New Roman"/>
              </w:rPr>
            </w:pPr>
          </w:p>
          <w:p w:rsidR="00E91C34" w:rsidRPr="00E91C34" w:rsidRDefault="00E91C34" w:rsidP="003E5575">
            <w:pPr>
              <w:spacing w:after="0" w:line="240" w:lineRule="auto"/>
              <w:rPr>
                <w:rFonts w:ascii="Times New Roman" w:hAnsi="Times New Roman" w:cs="Times New Roman"/>
              </w:rPr>
            </w:pPr>
          </w:p>
          <w:p w:rsidR="00E91C34" w:rsidRPr="00E91C34" w:rsidRDefault="00E91C34" w:rsidP="003E5575">
            <w:pPr>
              <w:spacing w:after="0" w:line="240" w:lineRule="auto"/>
              <w:rPr>
                <w:rFonts w:ascii="Times New Roman" w:hAnsi="Times New Roman" w:cs="Times New Roman"/>
              </w:rPr>
            </w:pPr>
          </w:p>
          <w:p w:rsidR="00E91C34" w:rsidRPr="00E91C34" w:rsidRDefault="00E91C34" w:rsidP="003E5575">
            <w:pPr>
              <w:spacing w:after="0" w:line="240" w:lineRule="auto"/>
              <w:rPr>
                <w:rFonts w:ascii="Times New Roman" w:hAnsi="Times New Roman" w:cs="Times New Roman"/>
              </w:rPr>
            </w:pPr>
            <w:r w:rsidRPr="00E91C34">
              <w:rPr>
                <w:rFonts w:ascii="Times New Roman" w:hAnsi="Times New Roman" w:cs="Times New Roman"/>
              </w:rPr>
              <w:t>О.В. Игнатенко</w:t>
            </w:r>
          </w:p>
        </w:tc>
      </w:tr>
    </w:tbl>
    <w:p w:rsidR="003A6556" w:rsidRPr="00363E35" w:rsidRDefault="003A6556" w:rsidP="003A6556">
      <w:pPr>
        <w:rPr>
          <w:rFonts w:ascii="Times New Roman" w:hAnsi="Times New Roman" w:cs="Times New Roman"/>
          <w:sz w:val="24"/>
          <w:szCs w:val="24"/>
        </w:rPr>
      </w:pPr>
    </w:p>
    <w:p w:rsidR="003A6556" w:rsidRPr="00363E35" w:rsidRDefault="003A6556" w:rsidP="003A6556">
      <w:pPr>
        <w:tabs>
          <w:tab w:val="left" w:pos="0"/>
        </w:tabs>
        <w:jc w:val="both"/>
        <w:rPr>
          <w:rFonts w:ascii="Times New Roman" w:hAnsi="Times New Roman" w:cs="Times New Roman"/>
          <w:sz w:val="24"/>
          <w:szCs w:val="24"/>
        </w:rPr>
      </w:pPr>
      <w:r w:rsidRPr="00363E35">
        <w:rPr>
          <w:rFonts w:ascii="Times New Roman" w:hAnsi="Times New Roman" w:cs="Times New Roman"/>
          <w:sz w:val="24"/>
          <w:szCs w:val="24"/>
        </w:rPr>
        <w:t>ПРОЕКТ ПРАВИЛ ЗЕМЛЕПОЛЬЗОВАНИЯ И ЗАСТРОЙКИ ВЫПОЛНЕН В СООТВЕТСТВИИ С ДЕЙСТВУЮЩИМИ НОРМАМИ, ПРАВИЛАМИ И СТАНДАРТАМИ</w:t>
      </w:r>
    </w:p>
    <w:p w:rsidR="003A6556" w:rsidRPr="00363E35" w:rsidRDefault="003A6556" w:rsidP="003A6556">
      <w:pPr>
        <w:tabs>
          <w:tab w:val="left" w:pos="0"/>
        </w:tabs>
        <w:rPr>
          <w:rFonts w:ascii="Times New Roman" w:hAnsi="Times New Roman" w:cs="Times New Roman"/>
          <w:sz w:val="24"/>
          <w:szCs w:val="24"/>
        </w:rPr>
      </w:pPr>
    </w:p>
    <w:p w:rsidR="003A6556" w:rsidRPr="00363E35" w:rsidRDefault="003A6556" w:rsidP="003A6556">
      <w:pPr>
        <w:pStyle w:val="20"/>
        <w:pageBreakBefore/>
        <w:numPr>
          <w:ilvl w:val="0"/>
          <w:numId w:val="0"/>
        </w:numPr>
        <w:tabs>
          <w:tab w:val="center" w:pos="4808"/>
        </w:tabs>
      </w:pPr>
      <w:bookmarkStart w:id="5" w:name="_Toc336355024"/>
      <w:bookmarkStart w:id="6" w:name="_Toc364322780"/>
      <w:r w:rsidRPr="00363E35">
        <w:lastRenderedPageBreak/>
        <w:t>С</w:t>
      </w:r>
      <w:bookmarkEnd w:id="5"/>
      <w:r w:rsidRPr="00363E35">
        <w:t>остав проектных материалов</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7502"/>
        <w:gridCol w:w="102"/>
        <w:gridCol w:w="1647"/>
      </w:tblGrid>
      <w:tr w:rsidR="003A6556" w:rsidRPr="00363E35" w:rsidTr="003E5575">
        <w:tc>
          <w:tcPr>
            <w:tcW w:w="305" w:type="pct"/>
            <w:shd w:val="clear" w:color="auto" w:fill="auto"/>
            <w:vAlign w:val="center"/>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 xml:space="preserve">№ </w:t>
            </w:r>
          </w:p>
        </w:tc>
        <w:tc>
          <w:tcPr>
            <w:tcW w:w="3807" w:type="pct"/>
            <w:shd w:val="clear" w:color="auto" w:fill="auto"/>
            <w:vAlign w:val="center"/>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Наименование</w:t>
            </w:r>
          </w:p>
        </w:tc>
        <w:tc>
          <w:tcPr>
            <w:tcW w:w="888" w:type="pct"/>
            <w:gridSpan w:val="2"/>
            <w:shd w:val="clear" w:color="auto" w:fill="auto"/>
            <w:vAlign w:val="center"/>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 xml:space="preserve">Секретность </w:t>
            </w:r>
          </w:p>
        </w:tc>
      </w:tr>
      <w:tr w:rsidR="003A6556" w:rsidRPr="00363E35" w:rsidTr="003E5575">
        <w:tc>
          <w:tcPr>
            <w:tcW w:w="5000" w:type="pct"/>
            <w:gridSpan w:val="4"/>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ТЕКСТОВЫЕ МАТЕРИАЛЫ</w:t>
            </w:r>
          </w:p>
        </w:tc>
      </w:tr>
      <w:tr w:rsidR="003A6556" w:rsidRPr="00363E35" w:rsidTr="003E5575">
        <w:trPr>
          <w:trHeight w:val="415"/>
        </w:trPr>
        <w:tc>
          <w:tcPr>
            <w:tcW w:w="305" w:type="pct"/>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1</w:t>
            </w:r>
          </w:p>
        </w:tc>
        <w:tc>
          <w:tcPr>
            <w:tcW w:w="3807" w:type="pct"/>
            <w:shd w:val="clear" w:color="auto" w:fill="auto"/>
          </w:tcPr>
          <w:p w:rsidR="003A6556" w:rsidRPr="00363E35" w:rsidRDefault="003A6556" w:rsidP="00E75F96">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 xml:space="preserve">Часть 1. Порядок применения Правил землепользования и застройки </w:t>
            </w:r>
            <w:r w:rsidR="00E75F96">
              <w:rPr>
                <w:rFonts w:ascii="Times New Roman" w:hAnsi="Times New Roman" w:cs="Times New Roman"/>
              </w:rPr>
              <w:t>Каменно-Ангарского</w:t>
            </w:r>
            <w:r w:rsidRPr="00363E35">
              <w:rPr>
                <w:rFonts w:ascii="Times New Roman" w:hAnsi="Times New Roman" w:cs="Times New Roman"/>
              </w:rPr>
              <w:t xml:space="preserve"> муниципального образования Иркутской области и внесения в них изменений</w:t>
            </w:r>
          </w:p>
        </w:tc>
        <w:tc>
          <w:tcPr>
            <w:tcW w:w="888" w:type="pct"/>
            <w:gridSpan w:val="2"/>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r w:rsidR="003A6556" w:rsidRPr="00363E35" w:rsidTr="003E5575">
        <w:tc>
          <w:tcPr>
            <w:tcW w:w="305" w:type="pct"/>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2</w:t>
            </w:r>
          </w:p>
        </w:tc>
        <w:tc>
          <w:tcPr>
            <w:tcW w:w="3807" w:type="pct"/>
            <w:shd w:val="clear" w:color="auto" w:fill="auto"/>
          </w:tcPr>
          <w:p w:rsidR="003A6556" w:rsidRPr="00363E35" w:rsidRDefault="003A6556" w:rsidP="003E5575">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 xml:space="preserve">Часть 2. </w:t>
            </w:r>
            <w:r w:rsidRPr="00363E35">
              <w:rPr>
                <w:rFonts w:ascii="Times New Roman" w:hAnsi="Times New Roman" w:cs="Times New Roman"/>
                <w:iCs/>
              </w:rPr>
              <w:t>Градостроительные регламенты</w:t>
            </w:r>
          </w:p>
        </w:tc>
        <w:tc>
          <w:tcPr>
            <w:tcW w:w="888" w:type="pct"/>
            <w:gridSpan w:val="2"/>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r w:rsidR="003A6556" w:rsidRPr="00363E35" w:rsidTr="003E5575">
        <w:trPr>
          <w:trHeight w:val="70"/>
        </w:trPr>
        <w:tc>
          <w:tcPr>
            <w:tcW w:w="5000" w:type="pct"/>
            <w:gridSpan w:val="4"/>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ГРАФИЧЕСКИЕ МАТЕРИАЛЫ</w:t>
            </w:r>
          </w:p>
        </w:tc>
      </w:tr>
      <w:tr w:rsidR="003A6556" w:rsidRPr="00363E35" w:rsidTr="003E5575">
        <w:tc>
          <w:tcPr>
            <w:tcW w:w="305" w:type="pct"/>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1</w:t>
            </w:r>
          </w:p>
        </w:tc>
        <w:tc>
          <w:tcPr>
            <w:tcW w:w="3859" w:type="pct"/>
            <w:gridSpan w:val="2"/>
            <w:shd w:val="clear" w:color="auto" w:fill="auto"/>
          </w:tcPr>
          <w:p w:rsidR="003A6556" w:rsidRPr="00363E35" w:rsidRDefault="003A6556" w:rsidP="003E5575">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Карта градостроительного зонирования. Зоны с особыми условиями использования территории. М 1:25 000</w:t>
            </w:r>
          </w:p>
        </w:tc>
        <w:tc>
          <w:tcPr>
            <w:tcW w:w="836" w:type="pct"/>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r w:rsidR="003A6556" w:rsidRPr="00363E35" w:rsidTr="003E5575">
        <w:tc>
          <w:tcPr>
            <w:tcW w:w="305" w:type="pct"/>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2</w:t>
            </w:r>
          </w:p>
        </w:tc>
        <w:tc>
          <w:tcPr>
            <w:tcW w:w="3859" w:type="pct"/>
            <w:gridSpan w:val="2"/>
            <w:shd w:val="clear" w:color="auto" w:fill="auto"/>
          </w:tcPr>
          <w:p w:rsidR="003A6556" w:rsidRPr="00363E35" w:rsidRDefault="003A6556" w:rsidP="00E75F96">
            <w:pPr>
              <w:widowControl w:val="0"/>
              <w:autoSpaceDE w:val="0"/>
              <w:autoSpaceDN w:val="0"/>
              <w:adjustRightInd w:val="0"/>
              <w:spacing w:after="0" w:line="240" w:lineRule="auto"/>
              <w:rPr>
                <w:rFonts w:ascii="Times New Roman" w:hAnsi="Times New Roman" w:cs="Times New Roman"/>
              </w:rPr>
            </w:pPr>
            <w:r w:rsidRPr="00363E35">
              <w:rPr>
                <w:rFonts w:ascii="Times New Roman" w:hAnsi="Times New Roman" w:cs="Times New Roman"/>
              </w:rPr>
              <w:t xml:space="preserve">Карта градостроительного зонирования населенных пунктов: </w:t>
            </w:r>
            <w:r w:rsidR="00E75F96">
              <w:rPr>
                <w:rFonts w:ascii="Times New Roman" w:hAnsi="Times New Roman" w:cs="Times New Roman"/>
              </w:rPr>
              <w:t xml:space="preserve">село Каменно-Ангарск. деревня Балухарь. </w:t>
            </w:r>
            <w:r w:rsidR="00DA39A0" w:rsidRPr="00363E35">
              <w:rPr>
                <w:rFonts w:ascii="Times New Roman" w:hAnsi="Times New Roman" w:cs="Times New Roman"/>
                <w:i/>
              </w:rPr>
              <w:t xml:space="preserve"> </w:t>
            </w:r>
            <w:r w:rsidRPr="00363E35">
              <w:rPr>
                <w:rFonts w:ascii="Times New Roman" w:hAnsi="Times New Roman" w:cs="Times New Roman"/>
              </w:rPr>
              <w:t>Зоны с особыми условиями использования территории. М 1:5 000</w:t>
            </w:r>
          </w:p>
        </w:tc>
        <w:tc>
          <w:tcPr>
            <w:tcW w:w="836" w:type="pct"/>
            <w:shd w:val="clear" w:color="auto" w:fill="auto"/>
          </w:tcPr>
          <w:p w:rsidR="003A6556" w:rsidRPr="00363E35" w:rsidRDefault="003A6556" w:rsidP="003E5575">
            <w:pPr>
              <w:widowControl w:val="0"/>
              <w:autoSpaceDE w:val="0"/>
              <w:autoSpaceDN w:val="0"/>
              <w:adjustRightInd w:val="0"/>
              <w:spacing w:after="0" w:line="240" w:lineRule="auto"/>
              <w:jc w:val="center"/>
              <w:rPr>
                <w:rFonts w:ascii="Times New Roman" w:hAnsi="Times New Roman" w:cs="Times New Roman"/>
              </w:rPr>
            </w:pPr>
            <w:r w:rsidRPr="00363E35">
              <w:rPr>
                <w:rFonts w:ascii="Times New Roman" w:hAnsi="Times New Roman" w:cs="Times New Roman"/>
              </w:rPr>
              <w:t>Не секретно</w:t>
            </w:r>
          </w:p>
        </w:tc>
      </w:tr>
    </w:tbl>
    <w:p w:rsidR="00850A14" w:rsidRPr="0078688E" w:rsidRDefault="00850A14" w:rsidP="00C532D2">
      <w:pPr>
        <w:pStyle w:val="affd"/>
        <w:pageBreakBefore/>
        <w:ind w:firstLine="567"/>
        <w:jc w:val="center"/>
        <w:rPr>
          <w:b/>
          <w:noProof/>
        </w:rPr>
      </w:pPr>
      <w:r w:rsidRPr="0078688E">
        <w:rPr>
          <w:rFonts w:ascii="Times New Roman" w:hAnsi="Times New Roman"/>
          <w:b/>
          <w:sz w:val="24"/>
          <w:szCs w:val="24"/>
        </w:rPr>
        <w:lastRenderedPageBreak/>
        <w:t>ОГЛАВЛЕНИЕ</w:t>
      </w:r>
      <w:r w:rsidR="00CE6479" w:rsidRPr="00CE6479">
        <w:rPr>
          <w:rFonts w:ascii="Times New Roman" w:hAnsi="Times New Roman"/>
          <w:b/>
          <w:sz w:val="24"/>
          <w:szCs w:val="24"/>
        </w:rPr>
        <w:fldChar w:fldCharType="begin"/>
      </w:r>
      <w:r w:rsidRPr="0078688E">
        <w:rPr>
          <w:rFonts w:ascii="Times New Roman" w:hAnsi="Times New Roman"/>
          <w:b/>
          <w:sz w:val="24"/>
          <w:szCs w:val="24"/>
        </w:rPr>
        <w:instrText xml:space="preserve"> TOC \o "1-5" \h \z \u </w:instrText>
      </w:r>
      <w:r w:rsidR="00CE6479" w:rsidRPr="00CE6479">
        <w:rPr>
          <w:rFonts w:ascii="Times New Roman" w:hAnsi="Times New Roman"/>
          <w:b/>
          <w:sz w:val="24"/>
          <w:szCs w:val="24"/>
        </w:rPr>
        <w:fldChar w:fldCharType="separate"/>
      </w:r>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79" w:history="1">
        <w:r w:rsidR="00850A14" w:rsidRPr="00094E22">
          <w:rPr>
            <w:rStyle w:val="afc"/>
            <w:i w:val="0"/>
            <w:noProof/>
          </w:rPr>
          <w:t>Разработчики Правил землепользования и застройки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_Toc364322779 \h </w:instrText>
        </w:r>
        <w:r w:rsidRPr="00094E22">
          <w:rPr>
            <w:i w:val="0"/>
            <w:noProof/>
            <w:webHidden/>
          </w:rPr>
        </w:r>
        <w:r w:rsidRPr="00094E22">
          <w:rPr>
            <w:i w:val="0"/>
            <w:noProof/>
            <w:webHidden/>
          </w:rPr>
          <w:fldChar w:fldCharType="separate"/>
        </w:r>
        <w:r w:rsidR="00B617E5" w:rsidRPr="00094E22">
          <w:rPr>
            <w:i w:val="0"/>
            <w:noProof/>
            <w:webHidden/>
          </w:rPr>
          <w:t>2</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80" w:history="1">
        <w:r w:rsidR="00850A14" w:rsidRPr="00094E22">
          <w:rPr>
            <w:rStyle w:val="afc"/>
            <w:i w:val="0"/>
            <w:noProof/>
          </w:rPr>
          <w:t>Состав проектных материалов</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_Toc364322780 \h </w:instrText>
        </w:r>
        <w:r w:rsidRPr="00094E22">
          <w:rPr>
            <w:i w:val="0"/>
            <w:noProof/>
            <w:webHidden/>
          </w:rPr>
        </w:r>
        <w:r w:rsidRPr="00094E22">
          <w:rPr>
            <w:i w:val="0"/>
            <w:noProof/>
            <w:webHidden/>
          </w:rPr>
          <w:fldChar w:fldCharType="separate"/>
        </w:r>
        <w:r w:rsidR="00B617E5" w:rsidRPr="00094E22">
          <w:rPr>
            <w:i w:val="0"/>
            <w:noProof/>
            <w:webHidden/>
          </w:rPr>
          <w:t>3</w:t>
        </w:r>
        <w:r w:rsidRPr="00094E22">
          <w:rPr>
            <w:i w:val="0"/>
            <w:noProof/>
            <w:webHidden/>
          </w:rPr>
          <w:fldChar w:fldCharType="end"/>
        </w:r>
      </w:hyperlink>
    </w:p>
    <w:p w:rsidR="00850A14" w:rsidRPr="00094E22" w:rsidRDefault="00CE6479" w:rsidP="00C532D2">
      <w:pPr>
        <w:pStyle w:val="14"/>
        <w:tabs>
          <w:tab w:val="right" w:leader="dot" w:pos="9629"/>
        </w:tabs>
        <w:ind w:firstLine="567"/>
        <w:rPr>
          <w:rFonts w:ascii="Calibri" w:hAnsi="Calibri"/>
          <w:b w:val="0"/>
          <w:bCs w:val="0"/>
          <w:noProof/>
          <w:sz w:val="22"/>
          <w:szCs w:val="22"/>
        </w:rPr>
      </w:pPr>
      <w:hyperlink w:anchor="_Toc364322781" w:history="1">
        <w:r w:rsidR="00850A14" w:rsidRPr="00094E22">
          <w:rPr>
            <w:rStyle w:val="afc"/>
            <w:b w:val="0"/>
            <w:noProof/>
          </w:rPr>
          <w:t xml:space="preserve">ЧАСТЬ ПЕРВАЯ. ПОРЯДОК ПРИМЕНЕНИЯ И ВНЕСЕНИЯ ИЗМЕНЕНИЙ В ПРАВИЛА ЗЕМЛЕПОЛЬЗОВАНИЯ И ЗАСТРОЙКИ </w:t>
        </w:r>
        <w:r w:rsidR="00985304" w:rsidRPr="00094E22">
          <w:rPr>
            <w:rStyle w:val="afc"/>
            <w:b w:val="0"/>
            <w:noProof/>
          </w:rPr>
          <w:t>КАМЕННО-АНГАРС</w:t>
        </w:r>
        <w:r w:rsidR="00850A14" w:rsidRPr="00094E22">
          <w:rPr>
            <w:rStyle w:val="afc"/>
            <w:b w:val="0"/>
            <w:noProof/>
          </w:rPr>
          <w:t>КОГО МУНИЦИПАЛЬНОГО ОБРАЗОВАНИЯ</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_Toc364322781 \h </w:instrText>
        </w:r>
        <w:r w:rsidRPr="00094E22">
          <w:rPr>
            <w:b w:val="0"/>
            <w:noProof/>
            <w:webHidden/>
          </w:rPr>
        </w:r>
        <w:r w:rsidRPr="00094E22">
          <w:rPr>
            <w:b w:val="0"/>
            <w:noProof/>
            <w:webHidden/>
          </w:rPr>
          <w:fldChar w:fldCharType="separate"/>
        </w:r>
        <w:r w:rsidR="00B617E5" w:rsidRPr="00094E22">
          <w:rPr>
            <w:b w:val="0"/>
            <w:noProof/>
            <w:webHidden/>
          </w:rPr>
          <w:t>7</w:t>
        </w:r>
        <w:r w:rsidRPr="00094E22">
          <w:rPr>
            <w:b w:val="0"/>
            <w:noProof/>
            <w:webHidden/>
          </w:rPr>
          <w:fldChar w:fldCharType="end"/>
        </w:r>
      </w:hyperlink>
    </w:p>
    <w:p w:rsidR="00850A14" w:rsidRPr="00094E22" w:rsidRDefault="00CE6479" w:rsidP="00C532D2">
      <w:pPr>
        <w:pStyle w:val="14"/>
        <w:tabs>
          <w:tab w:val="right" w:leader="dot" w:pos="9629"/>
        </w:tabs>
        <w:ind w:firstLine="567"/>
        <w:rPr>
          <w:rFonts w:ascii="Calibri" w:hAnsi="Calibri"/>
          <w:b w:val="0"/>
          <w:bCs w:val="0"/>
          <w:noProof/>
          <w:sz w:val="22"/>
          <w:szCs w:val="22"/>
        </w:rPr>
      </w:pPr>
      <w:hyperlink w:anchor="_Toc364322782" w:history="1">
        <w:r w:rsidR="00850A14" w:rsidRPr="00094E22">
          <w:rPr>
            <w:rStyle w:val="afc"/>
            <w:b w:val="0"/>
            <w:noProof/>
          </w:rPr>
          <w:t>ГЛАВА I. ОБЩИЕ ПОЛОЖЕНИЯ</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_Toc364322782 \h </w:instrText>
        </w:r>
        <w:r w:rsidRPr="00094E22">
          <w:rPr>
            <w:b w:val="0"/>
            <w:noProof/>
            <w:webHidden/>
          </w:rPr>
        </w:r>
        <w:r w:rsidRPr="00094E22">
          <w:rPr>
            <w:b w:val="0"/>
            <w:noProof/>
            <w:webHidden/>
          </w:rPr>
          <w:fldChar w:fldCharType="separate"/>
        </w:r>
        <w:r w:rsidR="00B617E5" w:rsidRPr="00094E22">
          <w:rPr>
            <w:b w:val="0"/>
            <w:noProof/>
            <w:webHidden/>
          </w:rPr>
          <w:t>7</w:t>
        </w:r>
        <w:r w:rsidRPr="00094E22">
          <w:rPr>
            <w:b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83" w:history="1">
        <w:r w:rsidR="00850A14" w:rsidRPr="00094E22">
          <w:rPr>
            <w:rStyle w:val="afc"/>
            <w:i w:val="0"/>
            <w:noProof/>
          </w:rPr>
          <w:t>Статья 1. Основания и цели введения Правил землепользования и застройки Алехинского муниципального образования. Сфера применения</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_Toc364322783 \h </w:instrText>
        </w:r>
        <w:r w:rsidRPr="00094E22">
          <w:rPr>
            <w:i w:val="0"/>
            <w:noProof/>
            <w:webHidden/>
          </w:rPr>
        </w:r>
        <w:r w:rsidRPr="00094E22">
          <w:rPr>
            <w:i w:val="0"/>
            <w:noProof/>
            <w:webHidden/>
          </w:rPr>
          <w:fldChar w:fldCharType="separate"/>
        </w:r>
        <w:r w:rsidR="00B617E5" w:rsidRPr="00094E22">
          <w:rPr>
            <w:i w:val="0"/>
            <w:noProof/>
            <w:webHidden/>
          </w:rPr>
          <w:t>7</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84" w:history="1">
        <w:r w:rsidR="00850A14" w:rsidRPr="00094E22">
          <w:rPr>
            <w:rStyle w:val="afc"/>
            <w:i w:val="0"/>
            <w:noProof/>
          </w:rPr>
          <w:t>Статья 2. Состав Правил землепользования и застройки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_Toc364322784 \h </w:instrText>
        </w:r>
        <w:r w:rsidRPr="00094E22">
          <w:rPr>
            <w:i w:val="0"/>
            <w:noProof/>
            <w:webHidden/>
          </w:rPr>
        </w:r>
        <w:r w:rsidRPr="00094E22">
          <w:rPr>
            <w:i w:val="0"/>
            <w:noProof/>
            <w:webHidden/>
          </w:rPr>
          <w:fldChar w:fldCharType="separate"/>
        </w:r>
        <w:r w:rsidR="00B617E5" w:rsidRPr="00094E22">
          <w:rPr>
            <w:i w:val="0"/>
            <w:noProof/>
            <w:webHidden/>
          </w:rPr>
          <w:t>8</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85" w:history="1">
        <w:r w:rsidR="00850A14" w:rsidRPr="00094E22">
          <w:rPr>
            <w:rStyle w:val="afc"/>
            <w:i w:val="0"/>
            <w:noProof/>
          </w:rPr>
          <w:t>Статья 3. Основные определения и термины, используемые в Правилах</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_Toc364322785 \h </w:instrText>
        </w:r>
        <w:r w:rsidRPr="00094E22">
          <w:rPr>
            <w:i w:val="0"/>
            <w:noProof/>
            <w:webHidden/>
          </w:rPr>
        </w:r>
        <w:r w:rsidRPr="00094E22">
          <w:rPr>
            <w:i w:val="0"/>
            <w:noProof/>
            <w:webHidden/>
          </w:rPr>
          <w:fldChar w:fldCharType="separate"/>
        </w:r>
        <w:r w:rsidR="00B617E5" w:rsidRPr="00094E22">
          <w:rPr>
            <w:i w:val="0"/>
            <w:noProof/>
            <w:webHidden/>
          </w:rPr>
          <w:t>8</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86" w:history="1">
        <w:r w:rsidR="00850A14" w:rsidRPr="00094E22">
          <w:rPr>
            <w:rStyle w:val="afc"/>
            <w:i w:val="0"/>
            <w:noProof/>
          </w:rPr>
          <w:t>Статья 4. Полномочия органов местного самоуправления в области землепользования и застройки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_Toc364322786 \h </w:instrText>
        </w:r>
        <w:r w:rsidRPr="00094E22">
          <w:rPr>
            <w:i w:val="0"/>
            <w:noProof/>
            <w:webHidden/>
          </w:rPr>
        </w:r>
        <w:r w:rsidRPr="00094E22">
          <w:rPr>
            <w:i w:val="0"/>
            <w:noProof/>
            <w:webHidden/>
          </w:rPr>
          <w:fldChar w:fldCharType="separate"/>
        </w:r>
        <w:r w:rsidR="00B617E5" w:rsidRPr="00094E22">
          <w:rPr>
            <w:i w:val="0"/>
            <w:noProof/>
            <w:webHidden/>
          </w:rPr>
          <w:t>15</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87" w:history="1">
        <w:r w:rsidR="00850A14" w:rsidRPr="00094E22">
          <w:rPr>
            <w:rStyle w:val="afc"/>
            <w:i w:val="0"/>
            <w:noProof/>
          </w:rPr>
          <w:t>Статья 5. Комиссия по подготовке Правил землепользования и застройки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_Toc364322787 \h </w:instrText>
        </w:r>
        <w:r w:rsidRPr="00094E22">
          <w:rPr>
            <w:i w:val="0"/>
            <w:noProof/>
            <w:webHidden/>
          </w:rPr>
        </w:r>
        <w:r w:rsidRPr="00094E22">
          <w:rPr>
            <w:i w:val="0"/>
            <w:noProof/>
            <w:webHidden/>
          </w:rPr>
          <w:fldChar w:fldCharType="separate"/>
        </w:r>
        <w:r w:rsidR="00B617E5" w:rsidRPr="00094E22">
          <w:rPr>
            <w:i w:val="0"/>
            <w:noProof/>
            <w:webHidden/>
          </w:rPr>
          <w:t>16</w:t>
        </w:r>
        <w:r w:rsidRPr="00094E22">
          <w:rPr>
            <w:i w:val="0"/>
            <w:noProof/>
            <w:webHidden/>
          </w:rPr>
          <w:fldChar w:fldCharType="end"/>
        </w:r>
      </w:hyperlink>
    </w:p>
    <w:p w:rsidR="00850A14" w:rsidRPr="00094E22" w:rsidRDefault="00CE6479" w:rsidP="00C532D2">
      <w:pPr>
        <w:pStyle w:val="14"/>
        <w:tabs>
          <w:tab w:val="right" w:leader="dot" w:pos="9629"/>
        </w:tabs>
        <w:ind w:firstLine="567"/>
        <w:rPr>
          <w:rFonts w:ascii="Calibri" w:hAnsi="Calibri"/>
          <w:b w:val="0"/>
          <w:bCs w:val="0"/>
          <w:noProof/>
          <w:sz w:val="22"/>
          <w:szCs w:val="22"/>
        </w:rPr>
      </w:pPr>
      <w:hyperlink w:anchor="_Toc364322788" w:history="1">
        <w:r w:rsidR="00850A14" w:rsidRPr="00094E22">
          <w:rPr>
            <w:rStyle w:val="afc"/>
            <w:b w:val="0"/>
            <w:noProof/>
          </w:rPr>
          <w:t>ГЛАВА II. ПОЛОЖЕНИЯ О ПОДГОТОВКЕ ДОКУМЕНТАЦИИ ПО ПЛАНИРОВКЕ ТЕРРИТОРИИ</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_Toc364322788 \h </w:instrText>
        </w:r>
        <w:r w:rsidRPr="00094E22">
          <w:rPr>
            <w:b w:val="0"/>
            <w:noProof/>
            <w:webHidden/>
          </w:rPr>
        </w:r>
        <w:r w:rsidRPr="00094E22">
          <w:rPr>
            <w:b w:val="0"/>
            <w:noProof/>
            <w:webHidden/>
          </w:rPr>
          <w:fldChar w:fldCharType="separate"/>
        </w:r>
        <w:r w:rsidR="00B617E5" w:rsidRPr="00094E22">
          <w:rPr>
            <w:b w:val="0"/>
            <w:noProof/>
            <w:webHidden/>
          </w:rPr>
          <w:t>16</w:t>
        </w:r>
        <w:r w:rsidRPr="00094E22">
          <w:rPr>
            <w:b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89" w:history="1">
        <w:r w:rsidR="00850A14" w:rsidRPr="00094E22">
          <w:rPr>
            <w:rStyle w:val="afc"/>
            <w:i w:val="0"/>
            <w:noProof/>
          </w:rPr>
          <w:t>Статья 6. Документация по планировке территории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_Toc364322789 \h </w:instrText>
        </w:r>
        <w:r w:rsidRPr="00094E22">
          <w:rPr>
            <w:i w:val="0"/>
            <w:noProof/>
            <w:webHidden/>
          </w:rPr>
        </w:r>
        <w:r w:rsidRPr="00094E22">
          <w:rPr>
            <w:i w:val="0"/>
            <w:noProof/>
            <w:webHidden/>
          </w:rPr>
          <w:fldChar w:fldCharType="separate"/>
        </w:r>
        <w:r w:rsidR="00B617E5" w:rsidRPr="00094E22">
          <w:rPr>
            <w:i w:val="0"/>
            <w:noProof/>
            <w:webHidden/>
          </w:rPr>
          <w:t>16</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90" w:history="1">
        <w:r w:rsidR="00850A14" w:rsidRPr="00094E22">
          <w:rPr>
            <w:rStyle w:val="afc"/>
            <w:i w:val="0"/>
            <w:noProof/>
          </w:rPr>
          <w:t>Статья 7. Порядок подготовки документации по планировке части территории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_Toc364322790 \h </w:instrText>
        </w:r>
        <w:r w:rsidRPr="00094E22">
          <w:rPr>
            <w:i w:val="0"/>
            <w:noProof/>
            <w:webHidden/>
          </w:rPr>
        </w:r>
        <w:r w:rsidRPr="00094E22">
          <w:rPr>
            <w:i w:val="0"/>
            <w:noProof/>
            <w:webHidden/>
          </w:rPr>
          <w:fldChar w:fldCharType="separate"/>
        </w:r>
        <w:r w:rsidR="00B617E5" w:rsidRPr="00094E22">
          <w:rPr>
            <w:i w:val="0"/>
            <w:noProof/>
            <w:webHidden/>
          </w:rPr>
          <w:t>17</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91" w:history="1">
        <w:r w:rsidR="00850A14" w:rsidRPr="00094E22">
          <w:rPr>
            <w:rStyle w:val="afc"/>
            <w:i w:val="0"/>
            <w:noProof/>
          </w:rPr>
          <w:t>Статья 8. Развитие застроенных территорий</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_Toc364322791 \h </w:instrText>
        </w:r>
        <w:r w:rsidRPr="00094E22">
          <w:rPr>
            <w:i w:val="0"/>
            <w:noProof/>
            <w:webHidden/>
          </w:rPr>
        </w:r>
        <w:r w:rsidRPr="00094E22">
          <w:rPr>
            <w:i w:val="0"/>
            <w:noProof/>
            <w:webHidden/>
          </w:rPr>
          <w:fldChar w:fldCharType="separate"/>
        </w:r>
        <w:r w:rsidR="00B617E5" w:rsidRPr="00094E22">
          <w:rPr>
            <w:i w:val="0"/>
            <w:noProof/>
            <w:webHidden/>
          </w:rPr>
          <w:t>19</w:t>
        </w:r>
        <w:r w:rsidRPr="00094E22">
          <w:rPr>
            <w:i w:val="0"/>
            <w:noProof/>
            <w:webHidden/>
          </w:rPr>
          <w:fldChar w:fldCharType="end"/>
        </w:r>
      </w:hyperlink>
    </w:p>
    <w:p w:rsidR="00850A14" w:rsidRPr="00094E22" w:rsidRDefault="00CE6479" w:rsidP="00C532D2">
      <w:pPr>
        <w:pStyle w:val="14"/>
        <w:tabs>
          <w:tab w:val="right" w:leader="dot" w:pos="9629"/>
        </w:tabs>
        <w:ind w:firstLine="567"/>
        <w:rPr>
          <w:rFonts w:ascii="Calibri" w:hAnsi="Calibri"/>
          <w:b w:val="0"/>
          <w:bCs w:val="0"/>
          <w:noProof/>
          <w:sz w:val="22"/>
          <w:szCs w:val="22"/>
        </w:rPr>
      </w:pPr>
      <w:hyperlink w:anchor="_Toc364322792" w:history="1">
        <w:r w:rsidR="00850A14" w:rsidRPr="00094E22">
          <w:rPr>
            <w:rStyle w:val="afc"/>
            <w:b w:val="0"/>
            <w:noProof/>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_Toc364322792 \h </w:instrText>
        </w:r>
        <w:r w:rsidRPr="00094E22">
          <w:rPr>
            <w:b w:val="0"/>
            <w:noProof/>
            <w:webHidden/>
          </w:rPr>
        </w:r>
        <w:r w:rsidRPr="00094E22">
          <w:rPr>
            <w:b w:val="0"/>
            <w:noProof/>
            <w:webHidden/>
          </w:rPr>
          <w:fldChar w:fldCharType="separate"/>
        </w:r>
        <w:r w:rsidR="00B617E5" w:rsidRPr="00094E22">
          <w:rPr>
            <w:b w:val="0"/>
            <w:noProof/>
            <w:webHidden/>
          </w:rPr>
          <w:t>20</w:t>
        </w:r>
        <w:r w:rsidRPr="00094E22">
          <w:rPr>
            <w:b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93" w:history="1">
        <w:r w:rsidR="00850A14" w:rsidRPr="00094E22">
          <w:rPr>
            <w:rStyle w:val="afc"/>
            <w:i w:val="0"/>
            <w:noProof/>
          </w:rPr>
          <w:t>Статья 9. Использование и застройка земельных участков, на которые распространяется действие градостроительных регламентов</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_Toc364322793 \h </w:instrText>
        </w:r>
        <w:r w:rsidRPr="00094E22">
          <w:rPr>
            <w:i w:val="0"/>
            <w:noProof/>
            <w:webHidden/>
          </w:rPr>
        </w:r>
        <w:r w:rsidRPr="00094E22">
          <w:rPr>
            <w:i w:val="0"/>
            <w:noProof/>
            <w:webHidden/>
          </w:rPr>
          <w:fldChar w:fldCharType="separate"/>
        </w:r>
        <w:r w:rsidR="00B617E5" w:rsidRPr="00094E22">
          <w:rPr>
            <w:i w:val="0"/>
            <w:noProof/>
            <w:webHidden/>
          </w:rPr>
          <w:t>20</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94" w:history="1">
        <w:r w:rsidR="00850A14" w:rsidRPr="00094E22">
          <w:rPr>
            <w:rStyle w:val="afc"/>
            <w:i w:val="0"/>
            <w:noProof/>
          </w:rPr>
          <w:t>Статья 10. Порядок применения Правил</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_Toc364322794 \h </w:instrText>
        </w:r>
        <w:r w:rsidRPr="00094E22">
          <w:rPr>
            <w:i w:val="0"/>
            <w:noProof/>
            <w:webHidden/>
          </w:rPr>
        </w:r>
        <w:r w:rsidRPr="00094E22">
          <w:rPr>
            <w:i w:val="0"/>
            <w:noProof/>
            <w:webHidden/>
          </w:rPr>
          <w:fldChar w:fldCharType="separate"/>
        </w:r>
        <w:r w:rsidR="00B617E5" w:rsidRPr="00094E22">
          <w:rPr>
            <w:i w:val="0"/>
            <w:noProof/>
            <w:webHidden/>
          </w:rPr>
          <w:t>21</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95" w:history="1">
        <w:r w:rsidR="00850A14" w:rsidRPr="00094E22">
          <w:rPr>
            <w:rStyle w:val="afc"/>
            <w:i w:val="0"/>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_Toc364322795 \h </w:instrText>
        </w:r>
        <w:r w:rsidRPr="00094E22">
          <w:rPr>
            <w:i w:val="0"/>
            <w:noProof/>
            <w:webHidden/>
          </w:rPr>
        </w:r>
        <w:r w:rsidRPr="00094E22">
          <w:rPr>
            <w:i w:val="0"/>
            <w:noProof/>
            <w:webHidden/>
          </w:rPr>
          <w:fldChar w:fldCharType="separate"/>
        </w:r>
        <w:r w:rsidR="00B617E5" w:rsidRPr="00094E22">
          <w:rPr>
            <w:i w:val="0"/>
            <w:noProof/>
            <w:webHidden/>
          </w:rPr>
          <w:t>21</w:t>
        </w:r>
        <w:r w:rsidRPr="00094E22">
          <w:rPr>
            <w:i w:val="0"/>
            <w:noProof/>
            <w:webHidden/>
          </w:rPr>
          <w:fldChar w:fldCharType="end"/>
        </w:r>
      </w:hyperlink>
    </w:p>
    <w:p w:rsidR="00850A14" w:rsidRPr="00094E22" w:rsidRDefault="00CE6479" w:rsidP="00C532D2">
      <w:pPr>
        <w:pStyle w:val="14"/>
        <w:tabs>
          <w:tab w:val="right" w:leader="dot" w:pos="9629"/>
        </w:tabs>
        <w:ind w:firstLine="567"/>
        <w:rPr>
          <w:rFonts w:ascii="Calibri" w:hAnsi="Calibri"/>
          <w:b w:val="0"/>
          <w:bCs w:val="0"/>
          <w:noProof/>
          <w:sz w:val="22"/>
          <w:szCs w:val="22"/>
        </w:rPr>
      </w:pPr>
      <w:hyperlink w:anchor="_Toc364322796" w:history="1">
        <w:r w:rsidR="00850A14" w:rsidRPr="00094E22">
          <w:rPr>
            <w:rStyle w:val="afc"/>
            <w:b w:val="0"/>
            <w:noProof/>
          </w:rPr>
          <w:t>ГЛАВА IV. ВНЕСЕНИЕ ИЗМЕНЕНИЙ В ПРАВИЛА</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_Toc364322796 \h </w:instrText>
        </w:r>
        <w:r w:rsidRPr="00094E22">
          <w:rPr>
            <w:b w:val="0"/>
            <w:noProof/>
            <w:webHidden/>
          </w:rPr>
        </w:r>
        <w:r w:rsidRPr="00094E22">
          <w:rPr>
            <w:b w:val="0"/>
            <w:noProof/>
            <w:webHidden/>
          </w:rPr>
          <w:fldChar w:fldCharType="separate"/>
        </w:r>
        <w:r w:rsidR="00B617E5" w:rsidRPr="00094E22">
          <w:rPr>
            <w:b w:val="0"/>
            <w:noProof/>
            <w:webHidden/>
          </w:rPr>
          <w:t>21</w:t>
        </w:r>
        <w:r w:rsidRPr="00094E22">
          <w:rPr>
            <w:b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97" w:history="1">
        <w:r w:rsidR="00850A14" w:rsidRPr="00094E22">
          <w:rPr>
            <w:rStyle w:val="afc"/>
            <w:i w:val="0"/>
            <w:noProof/>
          </w:rPr>
          <w:t>Статья 12. Порядок внесения изменений в настоящие Правила</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_Toc364322797 \h </w:instrText>
        </w:r>
        <w:r w:rsidRPr="00094E22">
          <w:rPr>
            <w:i w:val="0"/>
            <w:noProof/>
            <w:webHidden/>
          </w:rPr>
        </w:r>
        <w:r w:rsidRPr="00094E22">
          <w:rPr>
            <w:i w:val="0"/>
            <w:noProof/>
            <w:webHidden/>
          </w:rPr>
          <w:fldChar w:fldCharType="separate"/>
        </w:r>
        <w:r w:rsidR="00B617E5" w:rsidRPr="00094E22">
          <w:rPr>
            <w:i w:val="0"/>
            <w:noProof/>
            <w:webHidden/>
          </w:rPr>
          <w:t>21</w:t>
        </w:r>
        <w:r w:rsidRPr="00094E22">
          <w:rPr>
            <w:i w:val="0"/>
            <w:noProof/>
            <w:webHidden/>
          </w:rPr>
          <w:fldChar w:fldCharType="end"/>
        </w:r>
      </w:hyperlink>
    </w:p>
    <w:p w:rsidR="00850A14" w:rsidRPr="00094E22" w:rsidRDefault="00CE6479" w:rsidP="00C532D2">
      <w:pPr>
        <w:pStyle w:val="14"/>
        <w:tabs>
          <w:tab w:val="right" w:leader="dot" w:pos="9629"/>
        </w:tabs>
        <w:ind w:firstLine="567"/>
        <w:rPr>
          <w:rFonts w:ascii="Calibri" w:hAnsi="Calibri"/>
          <w:b w:val="0"/>
          <w:bCs w:val="0"/>
          <w:noProof/>
          <w:sz w:val="22"/>
          <w:szCs w:val="22"/>
        </w:rPr>
      </w:pPr>
      <w:hyperlink w:anchor="_Toc364322798" w:history="1">
        <w:r w:rsidR="00850A14" w:rsidRPr="00094E22">
          <w:rPr>
            <w:rStyle w:val="afc"/>
            <w:b w:val="0"/>
            <w:noProof/>
          </w:rPr>
          <w:t>ГЛАВА V. ПОЛОЖЕНИЕ О ПРОВЕДЕНИИ ПУБЛИЧНЫХ СЛУШАНИЙ ПО ВОПРОСАМ ЗЕМЛЕПОЛЬЗОВАНИЯ И ЗАСТРОЙКИ</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_Toc364322798 \h </w:instrText>
        </w:r>
        <w:r w:rsidRPr="00094E22">
          <w:rPr>
            <w:b w:val="0"/>
            <w:noProof/>
            <w:webHidden/>
          </w:rPr>
        </w:r>
        <w:r w:rsidRPr="00094E22">
          <w:rPr>
            <w:b w:val="0"/>
            <w:noProof/>
            <w:webHidden/>
          </w:rPr>
          <w:fldChar w:fldCharType="separate"/>
        </w:r>
        <w:r w:rsidR="00B617E5" w:rsidRPr="00094E22">
          <w:rPr>
            <w:b w:val="0"/>
            <w:noProof/>
            <w:webHidden/>
          </w:rPr>
          <w:t>24</w:t>
        </w:r>
        <w:r w:rsidRPr="00094E22">
          <w:rPr>
            <w:b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799" w:history="1">
        <w:r w:rsidR="00850A14" w:rsidRPr="00094E22">
          <w:rPr>
            <w:rStyle w:val="afc"/>
            <w:i w:val="0"/>
            <w:noProof/>
          </w:rPr>
          <w:t>Статья 13. Общие положения организации и проведения публичных слушаний по вопросам землепользования и застройки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_Toc364322799 \h </w:instrText>
        </w:r>
        <w:r w:rsidRPr="00094E22">
          <w:rPr>
            <w:i w:val="0"/>
            <w:noProof/>
            <w:webHidden/>
          </w:rPr>
        </w:r>
        <w:r w:rsidRPr="00094E22">
          <w:rPr>
            <w:i w:val="0"/>
            <w:noProof/>
            <w:webHidden/>
          </w:rPr>
          <w:fldChar w:fldCharType="separate"/>
        </w:r>
        <w:r w:rsidR="00B617E5" w:rsidRPr="00094E22">
          <w:rPr>
            <w:i w:val="0"/>
            <w:noProof/>
            <w:webHidden/>
          </w:rPr>
          <w:t>24</w:t>
        </w:r>
        <w:r w:rsidRPr="00094E22">
          <w:rPr>
            <w:i w:val="0"/>
            <w:noProof/>
            <w:webHidden/>
          </w:rPr>
          <w:fldChar w:fldCharType="end"/>
        </w:r>
      </w:hyperlink>
    </w:p>
    <w:p w:rsidR="00850A14" w:rsidRPr="00094E22" w:rsidRDefault="00CE6479" w:rsidP="00C532D2">
      <w:pPr>
        <w:pStyle w:val="14"/>
        <w:tabs>
          <w:tab w:val="right" w:leader="dot" w:pos="9629"/>
        </w:tabs>
        <w:ind w:firstLine="567"/>
        <w:rPr>
          <w:rFonts w:ascii="Calibri" w:hAnsi="Calibri"/>
          <w:b w:val="0"/>
          <w:bCs w:val="0"/>
          <w:noProof/>
          <w:sz w:val="22"/>
          <w:szCs w:val="22"/>
        </w:rPr>
      </w:pPr>
      <w:hyperlink w:anchor="_Toc364322800" w:history="1">
        <w:r w:rsidR="00850A14" w:rsidRPr="00094E22">
          <w:rPr>
            <w:rStyle w:val="afc"/>
            <w:b w:val="0"/>
            <w:noProof/>
          </w:rPr>
          <w:t>ГЛАВА VI. ГРАДОСТРОИТЕЛЬНЫЕ ОГРАНИЧЕНИЯ (ЗОНЫ С ОСОБЫМИ УСЛОВИЯМИ ИСПОЛЬЗОВАНИЯ ТЕРРИТОРИЙ)</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_Toc364322800 \h </w:instrText>
        </w:r>
        <w:r w:rsidRPr="00094E22">
          <w:rPr>
            <w:b w:val="0"/>
            <w:noProof/>
            <w:webHidden/>
          </w:rPr>
        </w:r>
        <w:r w:rsidRPr="00094E22">
          <w:rPr>
            <w:b w:val="0"/>
            <w:noProof/>
            <w:webHidden/>
          </w:rPr>
          <w:fldChar w:fldCharType="separate"/>
        </w:r>
        <w:r w:rsidR="00B617E5" w:rsidRPr="00094E22">
          <w:rPr>
            <w:b w:val="0"/>
            <w:noProof/>
            <w:webHidden/>
          </w:rPr>
          <w:t>25</w:t>
        </w:r>
        <w:r w:rsidRPr="00094E22">
          <w:rPr>
            <w:b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01" w:history="1">
        <w:r w:rsidR="00850A14" w:rsidRPr="00094E22">
          <w:rPr>
            <w:rStyle w:val="afc"/>
            <w:i w:val="0"/>
            <w:noProof/>
          </w:rPr>
          <w:t>Статья 14. Осуществление землепользования и застройки в зонах с особыми условиями использования территории Поселения</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_Toc364322801 \h </w:instrText>
        </w:r>
        <w:r w:rsidRPr="00094E22">
          <w:rPr>
            <w:i w:val="0"/>
            <w:noProof/>
            <w:webHidden/>
          </w:rPr>
        </w:r>
        <w:r w:rsidRPr="00094E22">
          <w:rPr>
            <w:i w:val="0"/>
            <w:noProof/>
            <w:webHidden/>
          </w:rPr>
          <w:fldChar w:fldCharType="separate"/>
        </w:r>
        <w:r w:rsidR="00B617E5" w:rsidRPr="00094E22">
          <w:rPr>
            <w:i w:val="0"/>
            <w:noProof/>
            <w:webHidden/>
          </w:rPr>
          <w:t>25</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02" w:history="1">
        <w:r w:rsidR="00850A14" w:rsidRPr="00094E22">
          <w:rPr>
            <w:rStyle w:val="afc"/>
            <w:i w:val="0"/>
            <w:noProof/>
          </w:rPr>
          <w:t>Статья 15. Охранные зоны</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_Toc364322802 \h </w:instrText>
        </w:r>
        <w:r w:rsidRPr="00094E22">
          <w:rPr>
            <w:i w:val="0"/>
            <w:noProof/>
            <w:webHidden/>
          </w:rPr>
        </w:r>
        <w:r w:rsidRPr="00094E22">
          <w:rPr>
            <w:i w:val="0"/>
            <w:noProof/>
            <w:webHidden/>
          </w:rPr>
          <w:fldChar w:fldCharType="separate"/>
        </w:r>
        <w:r w:rsidR="00B617E5" w:rsidRPr="00094E22">
          <w:rPr>
            <w:i w:val="0"/>
            <w:noProof/>
            <w:webHidden/>
          </w:rPr>
          <w:t>25</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03" w:history="1">
        <w:r w:rsidR="00850A14" w:rsidRPr="00094E22">
          <w:rPr>
            <w:rStyle w:val="afc"/>
            <w:i w:val="0"/>
            <w:noProof/>
          </w:rPr>
          <w:t>Статья 16. Санитарно-защитные зоны</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_Toc364322803 \h </w:instrText>
        </w:r>
        <w:r w:rsidRPr="00094E22">
          <w:rPr>
            <w:i w:val="0"/>
            <w:noProof/>
            <w:webHidden/>
          </w:rPr>
        </w:r>
        <w:r w:rsidRPr="00094E22">
          <w:rPr>
            <w:i w:val="0"/>
            <w:noProof/>
            <w:webHidden/>
          </w:rPr>
          <w:fldChar w:fldCharType="separate"/>
        </w:r>
        <w:r w:rsidR="00B617E5" w:rsidRPr="00094E22">
          <w:rPr>
            <w:i w:val="0"/>
            <w:noProof/>
            <w:webHidden/>
          </w:rPr>
          <w:t>25</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04" w:history="1">
        <w:r w:rsidR="00850A14" w:rsidRPr="00094E22">
          <w:rPr>
            <w:rStyle w:val="afc"/>
            <w:i w:val="0"/>
            <w:noProof/>
          </w:rPr>
          <w:t>Статья 17. Зоны охраны объектов культурного наследия (памятников истории и культуры) народов Российской Федерации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_Toc364322804 \h </w:instrText>
        </w:r>
        <w:r w:rsidRPr="00094E22">
          <w:rPr>
            <w:i w:val="0"/>
            <w:noProof/>
            <w:webHidden/>
          </w:rPr>
        </w:r>
        <w:r w:rsidRPr="00094E22">
          <w:rPr>
            <w:i w:val="0"/>
            <w:noProof/>
            <w:webHidden/>
          </w:rPr>
          <w:fldChar w:fldCharType="separate"/>
        </w:r>
        <w:r w:rsidR="00B617E5" w:rsidRPr="00094E22">
          <w:rPr>
            <w:i w:val="0"/>
            <w:noProof/>
            <w:webHidden/>
          </w:rPr>
          <w:t>26</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05" w:history="1">
        <w:r w:rsidR="00850A14" w:rsidRPr="00094E22">
          <w:rPr>
            <w:rStyle w:val="afc"/>
            <w:i w:val="0"/>
            <w:noProof/>
          </w:rPr>
          <w:t>Статья 18. Водоохранные зоны</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_Toc364322805 \h </w:instrText>
        </w:r>
        <w:r w:rsidRPr="00094E22">
          <w:rPr>
            <w:i w:val="0"/>
            <w:noProof/>
            <w:webHidden/>
          </w:rPr>
        </w:r>
        <w:r w:rsidRPr="00094E22">
          <w:rPr>
            <w:i w:val="0"/>
            <w:noProof/>
            <w:webHidden/>
          </w:rPr>
          <w:fldChar w:fldCharType="separate"/>
        </w:r>
        <w:r w:rsidR="00B617E5" w:rsidRPr="00094E22">
          <w:rPr>
            <w:i w:val="0"/>
            <w:noProof/>
            <w:webHidden/>
          </w:rPr>
          <w:t>26</w:t>
        </w:r>
        <w:r w:rsidRPr="00094E22">
          <w:rPr>
            <w:i w:val="0"/>
            <w:noProof/>
            <w:webHidden/>
          </w:rPr>
          <w:fldChar w:fldCharType="end"/>
        </w:r>
      </w:hyperlink>
    </w:p>
    <w:p w:rsidR="00850A14" w:rsidRPr="00094E22" w:rsidRDefault="00CE6479" w:rsidP="00C532D2">
      <w:pPr>
        <w:pStyle w:val="14"/>
        <w:tabs>
          <w:tab w:val="right" w:leader="dot" w:pos="9629"/>
        </w:tabs>
        <w:ind w:firstLine="567"/>
        <w:rPr>
          <w:rFonts w:ascii="Calibri" w:hAnsi="Calibri"/>
          <w:b w:val="0"/>
          <w:bCs w:val="0"/>
          <w:noProof/>
          <w:sz w:val="22"/>
          <w:szCs w:val="22"/>
        </w:rPr>
      </w:pPr>
      <w:hyperlink w:anchor="_Toc364322806" w:history="1">
        <w:r w:rsidR="00850A14" w:rsidRPr="00094E22">
          <w:rPr>
            <w:rStyle w:val="afc"/>
            <w:b w:val="0"/>
            <w:noProof/>
          </w:rPr>
          <w:t>ГЛАВА VII. ИНЫЕ ВОПРОСЫ ЗЕМЛЕПОЛЬЗОВАНИЯ И ЗАСТРОЙКИ</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_Toc364322806 \h </w:instrText>
        </w:r>
        <w:r w:rsidRPr="00094E22">
          <w:rPr>
            <w:b w:val="0"/>
            <w:noProof/>
            <w:webHidden/>
          </w:rPr>
        </w:r>
        <w:r w:rsidRPr="00094E22">
          <w:rPr>
            <w:b w:val="0"/>
            <w:noProof/>
            <w:webHidden/>
          </w:rPr>
          <w:fldChar w:fldCharType="separate"/>
        </w:r>
        <w:r w:rsidR="00B617E5" w:rsidRPr="00094E22">
          <w:rPr>
            <w:b w:val="0"/>
            <w:noProof/>
            <w:webHidden/>
          </w:rPr>
          <w:t>27</w:t>
        </w:r>
        <w:r w:rsidRPr="00094E22">
          <w:rPr>
            <w:b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07" w:history="1">
        <w:r w:rsidR="00850A14" w:rsidRPr="00094E22">
          <w:rPr>
            <w:rStyle w:val="afc"/>
            <w:i w:val="0"/>
            <w:noProof/>
          </w:rPr>
          <w:t>Статья 19. Основные принципы организации застройки территории муниципального образования</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_Toc364322807 \h </w:instrText>
        </w:r>
        <w:r w:rsidRPr="00094E22">
          <w:rPr>
            <w:i w:val="0"/>
            <w:noProof/>
            <w:webHidden/>
          </w:rPr>
        </w:r>
        <w:r w:rsidRPr="00094E22">
          <w:rPr>
            <w:i w:val="0"/>
            <w:noProof/>
            <w:webHidden/>
          </w:rPr>
          <w:fldChar w:fldCharType="separate"/>
        </w:r>
        <w:r w:rsidR="00B617E5" w:rsidRPr="00094E22">
          <w:rPr>
            <w:i w:val="0"/>
            <w:noProof/>
            <w:webHidden/>
          </w:rPr>
          <w:t>27</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08" w:history="1">
        <w:r w:rsidR="00850A14" w:rsidRPr="00094E22">
          <w:rPr>
            <w:rStyle w:val="afc"/>
            <w:i w:val="0"/>
            <w:noProof/>
          </w:rPr>
          <w:t>Статья 20. Требования к озеленению территории</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_Toc364322808 \h </w:instrText>
        </w:r>
        <w:r w:rsidRPr="00094E22">
          <w:rPr>
            <w:i w:val="0"/>
            <w:noProof/>
            <w:webHidden/>
          </w:rPr>
        </w:r>
        <w:r w:rsidRPr="00094E22">
          <w:rPr>
            <w:i w:val="0"/>
            <w:noProof/>
            <w:webHidden/>
          </w:rPr>
          <w:fldChar w:fldCharType="separate"/>
        </w:r>
        <w:r w:rsidR="00B617E5" w:rsidRPr="00094E22">
          <w:rPr>
            <w:i w:val="0"/>
            <w:noProof/>
            <w:webHidden/>
          </w:rPr>
          <w:t>27</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09" w:history="1">
        <w:r w:rsidR="00850A14" w:rsidRPr="00094E22">
          <w:rPr>
            <w:rStyle w:val="afc"/>
            <w:i w:val="0"/>
            <w:noProof/>
          </w:rPr>
          <w:t>Статья 21. Общие требования к установке и эксплуатации объектов, не являющихся объектами капитального строительства</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_Toc364322809 \h </w:instrText>
        </w:r>
        <w:r w:rsidRPr="00094E22">
          <w:rPr>
            <w:i w:val="0"/>
            <w:noProof/>
            <w:webHidden/>
          </w:rPr>
        </w:r>
        <w:r w:rsidRPr="00094E22">
          <w:rPr>
            <w:i w:val="0"/>
            <w:noProof/>
            <w:webHidden/>
          </w:rPr>
          <w:fldChar w:fldCharType="separate"/>
        </w:r>
        <w:r w:rsidR="00B617E5" w:rsidRPr="00094E22">
          <w:rPr>
            <w:i w:val="0"/>
            <w:noProof/>
            <w:webHidden/>
          </w:rPr>
          <w:t>28</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10" w:history="1">
        <w:r w:rsidR="00850A14" w:rsidRPr="00094E22">
          <w:rPr>
            <w:rStyle w:val="afc"/>
            <w:i w:val="0"/>
            <w:noProof/>
          </w:rPr>
          <w:t>Статья 22. Состав и назначение территорий общего пользования</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_Toc364322810 \h </w:instrText>
        </w:r>
        <w:r w:rsidRPr="00094E22">
          <w:rPr>
            <w:i w:val="0"/>
            <w:noProof/>
            <w:webHidden/>
          </w:rPr>
        </w:r>
        <w:r w:rsidRPr="00094E22">
          <w:rPr>
            <w:i w:val="0"/>
            <w:noProof/>
            <w:webHidden/>
          </w:rPr>
          <w:fldChar w:fldCharType="separate"/>
        </w:r>
        <w:r w:rsidR="00B617E5" w:rsidRPr="00094E22">
          <w:rPr>
            <w:i w:val="0"/>
            <w:noProof/>
            <w:webHidden/>
          </w:rPr>
          <w:t>30</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11" w:history="1">
        <w:r w:rsidR="00850A14" w:rsidRPr="00094E22">
          <w:rPr>
            <w:rStyle w:val="afc"/>
            <w:i w:val="0"/>
            <w:noProof/>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_Toc364322811 \h </w:instrText>
        </w:r>
        <w:r w:rsidRPr="00094E22">
          <w:rPr>
            <w:i w:val="0"/>
            <w:noProof/>
            <w:webHidden/>
          </w:rPr>
        </w:r>
        <w:r w:rsidRPr="00094E22">
          <w:rPr>
            <w:i w:val="0"/>
            <w:noProof/>
            <w:webHidden/>
          </w:rPr>
          <w:fldChar w:fldCharType="separate"/>
        </w:r>
        <w:r w:rsidR="00B617E5" w:rsidRPr="00094E22">
          <w:rPr>
            <w:i w:val="0"/>
            <w:noProof/>
            <w:webHidden/>
          </w:rPr>
          <w:t>31</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12" w:history="1">
        <w:r w:rsidR="00850A14" w:rsidRPr="00094E22">
          <w:rPr>
            <w:rStyle w:val="afc"/>
            <w:i w:val="0"/>
            <w:noProof/>
          </w:rPr>
          <w:t>Статья 24. Контроль использования земельных участков и объектов капитального строительства</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_Toc364322812 \h </w:instrText>
        </w:r>
        <w:r w:rsidRPr="00094E22">
          <w:rPr>
            <w:i w:val="0"/>
            <w:noProof/>
            <w:webHidden/>
          </w:rPr>
        </w:r>
        <w:r w:rsidRPr="00094E22">
          <w:rPr>
            <w:i w:val="0"/>
            <w:noProof/>
            <w:webHidden/>
          </w:rPr>
          <w:fldChar w:fldCharType="separate"/>
        </w:r>
        <w:r w:rsidR="00B617E5" w:rsidRPr="00094E22">
          <w:rPr>
            <w:i w:val="0"/>
            <w:noProof/>
            <w:webHidden/>
          </w:rPr>
          <w:t>31</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13" w:history="1">
        <w:r w:rsidR="00850A14" w:rsidRPr="00094E22">
          <w:rPr>
            <w:rStyle w:val="afc"/>
            <w:i w:val="0"/>
            <w:noProof/>
          </w:rPr>
          <w:t>Статья 25. Ответственность за нарушение Правил</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_Toc364322813 \h </w:instrText>
        </w:r>
        <w:r w:rsidRPr="00094E22">
          <w:rPr>
            <w:i w:val="0"/>
            <w:noProof/>
            <w:webHidden/>
          </w:rPr>
        </w:r>
        <w:r w:rsidRPr="00094E22">
          <w:rPr>
            <w:i w:val="0"/>
            <w:noProof/>
            <w:webHidden/>
          </w:rPr>
          <w:fldChar w:fldCharType="separate"/>
        </w:r>
        <w:r w:rsidR="00B617E5" w:rsidRPr="00094E22">
          <w:rPr>
            <w:i w:val="0"/>
            <w:noProof/>
            <w:webHidden/>
          </w:rPr>
          <w:t>31</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14" w:history="1">
        <w:r w:rsidR="00850A14" w:rsidRPr="00094E22">
          <w:rPr>
            <w:rStyle w:val="afc"/>
            <w:i w:val="0"/>
            <w:noProof/>
          </w:rPr>
          <w:t>Статья 26. Вступление в силу настоящих Правил</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_Toc364322814 \h </w:instrText>
        </w:r>
        <w:r w:rsidRPr="00094E22">
          <w:rPr>
            <w:i w:val="0"/>
            <w:noProof/>
            <w:webHidden/>
          </w:rPr>
        </w:r>
        <w:r w:rsidRPr="00094E22">
          <w:rPr>
            <w:i w:val="0"/>
            <w:noProof/>
            <w:webHidden/>
          </w:rPr>
          <w:fldChar w:fldCharType="separate"/>
        </w:r>
        <w:r w:rsidR="00B617E5" w:rsidRPr="00094E22">
          <w:rPr>
            <w:i w:val="0"/>
            <w:noProof/>
            <w:webHidden/>
          </w:rPr>
          <w:t>31</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15" w:history="1">
        <w:r w:rsidR="00850A14" w:rsidRPr="00094E22">
          <w:rPr>
            <w:rStyle w:val="afc"/>
            <w:i w:val="0"/>
            <w:noProof/>
          </w:rPr>
          <w:t>Статья 27. Действие настоящих Правил по отношению к ранее возникшим правоотношениям</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_Toc364322815 \h </w:instrText>
        </w:r>
        <w:r w:rsidRPr="00094E22">
          <w:rPr>
            <w:i w:val="0"/>
            <w:noProof/>
            <w:webHidden/>
          </w:rPr>
        </w:r>
        <w:r w:rsidRPr="00094E22">
          <w:rPr>
            <w:i w:val="0"/>
            <w:noProof/>
            <w:webHidden/>
          </w:rPr>
          <w:fldChar w:fldCharType="separate"/>
        </w:r>
        <w:r w:rsidR="00B617E5" w:rsidRPr="00094E22">
          <w:rPr>
            <w:i w:val="0"/>
            <w:noProof/>
            <w:webHidden/>
          </w:rPr>
          <w:t>31</w:t>
        </w:r>
        <w:r w:rsidRPr="00094E22">
          <w:rPr>
            <w:i w:val="0"/>
            <w:noProof/>
            <w:webHidden/>
          </w:rPr>
          <w:fldChar w:fldCharType="end"/>
        </w:r>
      </w:hyperlink>
    </w:p>
    <w:p w:rsidR="00850A14" w:rsidRPr="00094E22" w:rsidRDefault="00CE6479" w:rsidP="00C532D2">
      <w:pPr>
        <w:pStyle w:val="14"/>
        <w:tabs>
          <w:tab w:val="right" w:leader="dot" w:pos="9629"/>
        </w:tabs>
        <w:ind w:firstLine="567"/>
        <w:rPr>
          <w:rFonts w:ascii="Calibri" w:hAnsi="Calibri"/>
          <w:b w:val="0"/>
          <w:bCs w:val="0"/>
          <w:noProof/>
          <w:sz w:val="22"/>
          <w:szCs w:val="22"/>
        </w:rPr>
      </w:pPr>
      <w:hyperlink w:anchor="_Toc364322816" w:history="1">
        <w:r w:rsidR="00850A14" w:rsidRPr="00094E22">
          <w:rPr>
            <w:rStyle w:val="afc"/>
            <w:b w:val="0"/>
            <w:noProof/>
          </w:rPr>
          <w:t>ЧАСТЬ ВТОРАЯ. ГРАДОСТРОИТЕЛЬНЫЕ РЕГЛАМЕНТЫ</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_Toc364322816 \h </w:instrText>
        </w:r>
        <w:r w:rsidRPr="00094E22">
          <w:rPr>
            <w:b w:val="0"/>
            <w:noProof/>
            <w:webHidden/>
          </w:rPr>
        </w:r>
        <w:r w:rsidRPr="00094E22">
          <w:rPr>
            <w:b w:val="0"/>
            <w:noProof/>
            <w:webHidden/>
          </w:rPr>
          <w:fldChar w:fldCharType="separate"/>
        </w:r>
        <w:r w:rsidR="00B617E5" w:rsidRPr="00094E22">
          <w:rPr>
            <w:b w:val="0"/>
            <w:noProof/>
            <w:webHidden/>
          </w:rPr>
          <w:t>32</w:t>
        </w:r>
        <w:r w:rsidRPr="00094E22">
          <w:rPr>
            <w:b w:val="0"/>
            <w:noProof/>
            <w:webHidden/>
          </w:rPr>
          <w:fldChar w:fldCharType="end"/>
        </w:r>
      </w:hyperlink>
    </w:p>
    <w:p w:rsidR="00850A14" w:rsidRPr="00094E22" w:rsidRDefault="00CE6479" w:rsidP="00C532D2">
      <w:pPr>
        <w:pStyle w:val="14"/>
        <w:tabs>
          <w:tab w:val="right" w:leader="dot" w:pos="9629"/>
        </w:tabs>
        <w:ind w:firstLine="567"/>
        <w:rPr>
          <w:rFonts w:ascii="Calibri" w:hAnsi="Calibri"/>
          <w:b w:val="0"/>
          <w:bCs w:val="0"/>
          <w:noProof/>
          <w:sz w:val="22"/>
          <w:szCs w:val="22"/>
        </w:rPr>
      </w:pPr>
      <w:hyperlink w:anchor="_Toc364322817" w:history="1">
        <w:r w:rsidR="00850A14" w:rsidRPr="00094E22">
          <w:rPr>
            <w:rStyle w:val="afc"/>
            <w:b w:val="0"/>
            <w:noProof/>
          </w:rPr>
          <w:t>ГЛАВА VIII. ОБЩИЕ ПОЛОЖЕНИЯ О ГРАДОСТРОИТЕЛЬНЫХ РЕГЛАМЕНТАХ</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_Toc364322817 \h </w:instrText>
        </w:r>
        <w:r w:rsidRPr="00094E22">
          <w:rPr>
            <w:b w:val="0"/>
            <w:noProof/>
            <w:webHidden/>
          </w:rPr>
        </w:r>
        <w:r w:rsidRPr="00094E22">
          <w:rPr>
            <w:b w:val="0"/>
            <w:noProof/>
            <w:webHidden/>
          </w:rPr>
          <w:fldChar w:fldCharType="separate"/>
        </w:r>
        <w:r w:rsidR="00B617E5" w:rsidRPr="00094E22">
          <w:rPr>
            <w:b w:val="0"/>
            <w:noProof/>
            <w:webHidden/>
          </w:rPr>
          <w:t>32</w:t>
        </w:r>
        <w:r w:rsidRPr="00094E22">
          <w:rPr>
            <w:b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18" w:history="1">
        <w:r w:rsidR="00850A14" w:rsidRPr="00094E22">
          <w:rPr>
            <w:rStyle w:val="afc"/>
            <w:i w:val="0"/>
            <w:noProof/>
          </w:rPr>
          <w:t>Статья 28. Градостроительный регламент</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_Toc364322818 \h </w:instrText>
        </w:r>
        <w:r w:rsidRPr="00094E22">
          <w:rPr>
            <w:i w:val="0"/>
            <w:noProof/>
            <w:webHidden/>
          </w:rPr>
        </w:r>
        <w:r w:rsidRPr="00094E22">
          <w:rPr>
            <w:i w:val="0"/>
            <w:noProof/>
            <w:webHidden/>
          </w:rPr>
          <w:fldChar w:fldCharType="separate"/>
        </w:r>
        <w:r w:rsidR="00B617E5" w:rsidRPr="00094E22">
          <w:rPr>
            <w:i w:val="0"/>
            <w:noProof/>
            <w:webHidden/>
          </w:rPr>
          <w:t>32</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19" w:history="1">
        <w:r w:rsidR="00850A14" w:rsidRPr="00094E22">
          <w:rPr>
            <w:rStyle w:val="afc"/>
            <w:i w:val="0"/>
            <w:noProof/>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_Toc364322819 \h </w:instrText>
        </w:r>
        <w:r w:rsidRPr="00094E22">
          <w:rPr>
            <w:i w:val="0"/>
            <w:noProof/>
            <w:webHidden/>
          </w:rPr>
        </w:r>
        <w:r w:rsidRPr="00094E22">
          <w:rPr>
            <w:i w:val="0"/>
            <w:noProof/>
            <w:webHidden/>
          </w:rPr>
          <w:fldChar w:fldCharType="separate"/>
        </w:r>
        <w:r w:rsidR="00B617E5" w:rsidRPr="00094E22">
          <w:rPr>
            <w:i w:val="0"/>
            <w:noProof/>
            <w:webHidden/>
          </w:rPr>
          <w:t>33</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20" w:history="1">
        <w:r w:rsidR="00850A14" w:rsidRPr="00094E22">
          <w:rPr>
            <w:rStyle w:val="afc"/>
            <w:i w:val="0"/>
            <w:noProof/>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_Toc364322820 \h </w:instrText>
        </w:r>
        <w:r w:rsidRPr="00094E22">
          <w:rPr>
            <w:i w:val="0"/>
            <w:noProof/>
            <w:webHidden/>
          </w:rPr>
        </w:r>
        <w:r w:rsidRPr="00094E22">
          <w:rPr>
            <w:i w:val="0"/>
            <w:noProof/>
            <w:webHidden/>
          </w:rPr>
          <w:fldChar w:fldCharType="separate"/>
        </w:r>
        <w:r w:rsidR="00B617E5" w:rsidRPr="00094E22">
          <w:rPr>
            <w:i w:val="0"/>
            <w:noProof/>
            <w:webHidden/>
          </w:rPr>
          <w:t>33</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21" w:history="1">
        <w:r w:rsidR="00850A14" w:rsidRPr="00094E22">
          <w:rPr>
            <w:rStyle w:val="afc"/>
            <w:i w:val="0"/>
            <w:noProof/>
          </w:rPr>
          <w:t>Статья 31. Виды территориальных зон</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_Toc364322821 \h </w:instrText>
        </w:r>
        <w:r w:rsidRPr="00094E22">
          <w:rPr>
            <w:i w:val="0"/>
            <w:noProof/>
            <w:webHidden/>
          </w:rPr>
        </w:r>
        <w:r w:rsidRPr="00094E22">
          <w:rPr>
            <w:i w:val="0"/>
            <w:noProof/>
            <w:webHidden/>
          </w:rPr>
          <w:fldChar w:fldCharType="separate"/>
        </w:r>
        <w:r w:rsidR="00B617E5" w:rsidRPr="00094E22">
          <w:rPr>
            <w:i w:val="0"/>
            <w:noProof/>
            <w:webHidden/>
          </w:rPr>
          <w:t>34</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22" w:history="1">
        <w:r w:rsidR="00850A14" w:rsidRPr="00094E22">
          <w:rPr>
            <w:rStyle w:val="afc"/>
            <w:i w:val="0"/>
            <w:noProof/>
          </w:rPr>
          <w:t>Статья 32. Землепользование и застройка на территориях жилых зон</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_Toc364322822 \h </w:instrText>
        </w:r>
        <w:r w:rsidRPr="00094E22">
          <w:rPr>
            <w:i w:val="0"/>
            <w:noProof/>
            <w:webHidden/>
          </w:rPr>
        </w:r>
        <w:r w:rsidRPr="00094E22">
          <w:rPr>
            <w:i w:val="0"/>
            <w:noProof/>
            <w:webHidden/>
          </w:rPr>
          <w:fldChar w:fldCharType="separate"/>
        </w:r>
        <w:r w:rsidR="00B617E5" w:rsidRPr="00094E22">
          <w:rPr>
            <w:i w:val="0"/>
            <w:noProof/>
            <w:webHidden/>
          </w:rPr>
          <w:t>35</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23" w:history="1">
        <w:r w:rsidR="00850A14" w:rsidRPr="00094E22">
          <w:rPr>
            <w:rStyle w:val="afc"/>
            <w:i w:val="0"/>
            <w:noProof/>
          </w:rPr>
          <w:t>Статья 33. Землепользование и застройка на территориях общественно-деловых зон</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_Toc364322823 \h </w:instrText>
        </w:r>
        <w:r w:rsidRPr="00094E22">
          <w:rPr>
            <w:i w:val="0"/>
            <w:noProof/>
            <w:webHidden/>
          </w:rPr>
        </w:r>
        <w:r w:rsidRPr="00094E22">
          <w:rPr>
            <w:i w:val="0"/>
            <w:noProof/>
            <w:webHidden/>
          </w:rPr>
          <w:fldChar w:fldCharType="separate"/>
        </w:r>
        <w:r w:rsidR="00B617E5" w:rsidRPr="00094E22">
          <w:rPr>
            <w:i w:val="0"/>
            <w:noProof/>
            <w:webHidden/>
          </w:rPr>
          <w:t>35</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24" w:history="1">
        <w:r w:rsidR="00850A14" w:rsidRPr="00094E22">
          <w:rPr>
            <w:rStyle w:val="afc"/>
            <w:i w:val="0"/>
            <w:noProof/>
          </w:rPr>
          <w:t>Статья 34. Землепользование и застройка на территориях производственных зон, зоны инженерной и транспортной инфраструктур</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_Toc364322824 \h </w:instrText>
        </w:r>
        <w:r w:rsidRPr="00094E22">
          <w:rPr>
            <w:i w:val="0"/>
            <w:noProof/>
            <w:webHidden/>
          </w:rPr>
        </w:r>
        <w:r w:rsidRPr="00094E22">
          <w:rPr>
            <w:i w:val="0"/>
            <w:noProof/>
            <w:webHidden/>
          </w:rPr>
          <w:fldChar w:fldCharType="separate"/>
        </w:r>
        <w:r w:rsidR="00B617E5" w:rsidRPr="00094E22">
          <w:rPr>
            <w:i w:val="0"/>
            <w:noProof/>
            <w:webHidden/>
          </w:rPr>
          <w:t>36</w:t>
        </w:r>
        <w:r w:rsidRPr="00094E22">
          <w:rPr>
            <w:i w:val="0"/>
            <w:noProof/>
            <w:webHidden/>
          </w:rPr>
          <w:fldChar w:fldCharType="end"/>
        </w:r>
      </w:hyperlink>
    </w:p>
    <w:p w:rsidR="00850A14" w:rsidRPr="00094E22" w:rsidRDefault="00CE6479" w:rsidP="00C532D2">
      <w:pPr>
        <w:pStyle w:val="14"/>
        <w:tabs>
          <w:tab w:val="right" w:leader="dot" w:pos="9629"/>
        </w:tabs>
        <w:ind w:firstLine="567"/>
        <w:rPr>
          <w:rFonts w:ascii="Calibri" w:hAnsi="Calibri"/>
          <w:b w:val="0"/>
          <w:bCs w:val="0"/>
          <w:noProof/>
          <w:sz w:val="22"/>
          <w:szCs w:val="22"/>
        </w:rPr>
      </w:pPr>
      <w:hyperlink w:anchor="_Toc364322825" w:history="1">
        <w:r w:rsidR="00850A14" w:rsidRPr="00094E22">
          <w:rPr>
            <w:rStyle w:val="afc"/>
            <w:b w:val="0"/>
            <w:noProof/>
          </w:rPr>
          <w:t>ГЛАВА IX. ГРАДОСТРОИТЕЛЬНЫЕ РЕГЛАМЕНТЫ, УСТАНАВЛИВАЕМЫЕ ДЛЯ ТЕРРИТОРИАЛЬНЫХ ЗОН</w:t>
        </w:r>
        <w:r w:rsidR="00850A14" w:rsidRPr="00094E22">
          <w:rPr>
            <w:b w:val="0"/>
            <w:noProof/>
            <w:webHidden/>
          </w:rPr>
          <w:tab/>
        </w:r>
        <w:r w:rsidR="00E75F96" w:rsidRPr="00094E22">
          <w:rPr>
            <w:b w:val="0"/>
            <w:noProof/>
            <w:webHidden/>
          </w:rPr>
          <w:t>38</w:t>
        </w:r>
        <w:r w:rsidRPr="00094E22">
          <w:rPr>
            <w:b w:val="0"/>
            <w:noProof/>
            <w:webHidden/>
          </w:rPr>
          <w:fldChar w:fldCharType="begin"/>
        </w:r>
        <w:r w:rsidR="00850A14" w:rsidRPr="00094E22">
          <w:rPr>
            <w:b w:val="0"/>
            <w:noProof/>
            <w:webHidden/>
          </w:rPr>
          <w:instrText xml:space="preserve"> PAGEREF _Toc364322825 \h </w:instrText>
        </w:r>
        <w:r w:rsidRPr="00094E22">
          <w:rPr>
            <w:b w:val="0"/>
            <w:noProof/>
            <w:webHidden/>
          </w:rPr>
        </w:r>
        <w:r w:rsidRPr="00094E22">
          <w:rPr>
            <w:b w:val="0"/>
            <w:noProof/>
            <w:webHidden/>
          </w:rPr>
          <w:fldChar w:fldCharType="separate"/>
        </w:r>
        <w:r w:rsidR="00B617E5" w:rsidRPr="00094E22">
          <w:rPr>
            <w:b w:val="0"/>
            <w:bCs w:val="0"/>
            <w:noProof/>
            <w:webHidden/>
          </w:rPr>
          <w:t>.</w:t>
        </w:r>
        <w:r w:rsidRPr="00094E22">
          <w:rPr>
            <w:b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26" w:history="1">
        <w:r w:rsidR="00850A14" w:rsidRPr="00094E22">
          <w:rPr>
            <w:rStyle w:val="afc"/>
            <w:i w:val="0"/>
            <w:noProof/>
          </w:rPr>
          <w:t>Статья 35. Зоны застройки индивидуальными жилыми домами (1-3 этажа) (Ж-1)</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_Toc364322826 \h </w:instrText>
        </w:r>
        <w:r w:rsidRPr="00094E22">
          <w:rPr>
            <w:i w:val="0"/>
            <w:noProof/>
            <w:webHidden/>
          </w:rPr>
        </w:r>
        <w:r w:rsidRPr="00094E22">
          <w:rPr>
            <w:i w:val="0"/>
            <w:noProof/>
            <w:webHidden/>
          </w:rPr>
          <w:fldChar w:fldCharType="separate"/>
        </w:r>
        <w:r w:rsidR="00B617E5" w:rsidRPr="00094E22">
          <w:rPr>
            <w:i w:val="0"/>
            <w:noProof/>
            <w:webHidden/>
          </w:rPr>
          <w:t>38</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27" w:history="1">
        <w:r w:rsidR="00850A14" w:rsidRPr="00094E22">
          <w:rPr>
            <w:rStyle w:val="afc"/>
            <w:i w:val="0"/>
            <w:noProof/>
          </w:rPr>
          <w:t>Статья 36. Зона застройки многоэтажными жилыми домами (4-6 этажей) (Ж-2)</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_Toc364322827 \h </w:instrText>
        </w:r>
        <w:r w:rsidRPr="00094E22">
          <w:rPr>
            <w:i w:val="0"/>
            <w:noProof/>
            <w:webHidden/>
          </w:rPr>
        </w:r>
        <w:r w:rsidRPr="00094E22">
          <w:rPr>
            <w:i w:val="0"/>
            <w:noProof/>
            <w:webHidden/>
          </w:rPr>
          <w:fldChar w:fldCharType="separate"/>
        </w:r>
        <w:r w:rsidR="00E75F96" w:rsidRPr="00094E22">
          <w:rPr>
            <w:bCs/>
            <w:i w:val="0"/>
            <w:noProof/>
            <w:webHidden/>
          </w:rPr>
          <w:t>41</w:t>
        </w:r>
        <w:r w:rsidR="00B617E5" w:rsidRPr="00094E22">
          <w:rPr>
            <w:bCs/>
            <w:i w:val="0"/>
            <w:noProof/>
            <w:webHidden/>
          </w:rPr>
          <w:t xml:space="preserve"> </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28" w:history="1">
        <w:r w:rsidR="00850A14" w:rsidRPr="00094E22">
          <w:rPr>
            <w:rStyle w:val="afc"/>
            <w:i w:val="0"/>
            <w:noProof/>
          </w:rPr>
          <w:t>Статья 37. Зона размещения объектов дошкольного образования (Д)</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_Toc364322828 \h </w:instrText>
        </w:r>
        <w:r w:rsidRPr="00094E22">
          <w:rPr>
            <w:i w:val="0"/>
            <w:noProof/>
            <w:webHidden/>
          </w:rPr>
        </w:r>
        <w:r w:rsidRPr="00094E22">
          <w:rPr>
            <w:i w:val="0"/>
            <w:noProof/>
            <w:webHidden/>
          </w:rPr>
          <w:fldChar w:fldCharType="separate"/>
        </w:r>
        <w:r w:rsidR="00E75F96" w:rsidRPr="00094E22">
          <w:rPr>
            <w:bCs/>
            <w:i w:val="0"/>
            <w:noProof/>
            <w:webHidden/>
          </w:rPr>
          <w:t>43</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29" w:history="1">
        <w:r w:rsidR="00850A14" w:rsidRPr="00094E22">
          <w:rPr>
            <w:rStyle w:val="afc"/>
            <w:i w:val="0"/>
            <w:noProof/>
          </w:rPr>
          <w:t>Статья 38. Зона размещения объектов школьного и дополнительного образования (ШВ)</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_Toc364322829 \h </w:instrText>
        </w:r>
        <w:r w:rsidRPr="00094E22">
          <w:rPr>
            <w:i w:val="0"/>
            <w:noProof/>
            <w:webHidden/>
          </w:rPr>
        </w:r>
        <w:r w:rsidRPr="00094E22">
          <w:rPr>
            <w:i w:val="0"/>
            <w:noProof/>
            <w:webHidden/>
          </w:rPr>
          <w:fldChar w:fldCharType="separate"/>
        </w:r>
        <w:r w:rsidR="00E75F96" w:rsidRPr="00094E22">
          <w:rPr>
            <w:i w:val="0"/>
            <w:noProof/>
            <w:webHidden/>
          </w:rPr>
          <w:t>45</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30" w:history="1">
        <w:r w:rsidR="00850A14" w:rsidRPr="00094E22">
          <w:rPr>
            <w:rStyle w:val="afc"/>
            <w:i w:val="0"/>
            <w:noProof/>
          </w:rPr>
          <w:t>Статья 39. Зона делового, общественного и коммерческого назначения (ОД-1)</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_Toc364322830 \h </w:instrText>
        </w:r>
        <w:r w:rsidRPr="00094E22">
          <w:rPr>
            <w:i w:val="0"/>
            <w:noProof/>
            <w:webHidden/>
          </w:rPr>
        </w:r>
        <w:r w:rsidRPr="00094E22">
          <w:rPr>
            <w:i w:val="0"/>
            <w:noProof/>
            <w:webHidden/>
          </w:rPr>
          <w:fldChar w:fldCharType="separate"/>
        </w:r>
        <w:r w:rsidR="00E75F96" w:rsidRPr="00094E22">
          <w:rPr>
            <w:i w:val="0"/>
            <w:noProof/>
            <w:webHidden/>
          </w:rPr>
          <w:t>48</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31" w:history="1">
        <w:r w:rsidR="00850A14" w:rsidRPr="00094E22">
          <w:rPr>
            <w:rStyle w:val="afc"/>
            <w:i w:val="0"/>
            <w:noProof/>
          </w:rPr>
          <w:t>Статья 40. Зона размещения объектов здравоохранения (ОД-2)</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_Toc364322831 \h </w:instrText>
        </w:r>
        <w:r w:rsidRPr="00094E22">
          <w:rPr>
            <w:i w:val="0"/>
            <w:noProof/>
            <w:webHidden/>
          </w:rPr>
        </w:r>
        <w:r w:rsidRPr="00094E22">
          <w:rPr>
            <w:i w:val="0"/>
            <w:noProof/>
            <w:webHidden/>
          </w:rPr>
          <w:fldChar w:fldCharType="separate"/>
        </w:r>
        <w:r w:rsidR="00E75F96" w:rsidRPr="00094E22">
          <w:rPr>
            <w:bCs/>
            <w:i w:val="0"/>
            <w:noProof/>
            <w:webHidden/>
          </w:rPr>
          <w:t>50</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32" w:history="1">
        <w:r w:rsidR="00850A14" w:rsidRPr="00094E22">
          <w:rPr>
            <w:rStyle w:val="afc"/>
            <w:i w:val="0"/>
            <w:noProof/>
          </w:rPr>
          <w:t>Статья 41. Зона размещения производственных объектов 1, 2, 3 класса опасности     (ПК-1)</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_Toc364322832 \h </w:instrText>
        </w:r>
        <w:r w:rsidRPr="00094E22">
          <w:rPr>
            <w:i w:val="0"/>
            <w:noProof/>
            <w:webHidden/>
          </w:rPr>
        </w:r>
        <w:r w:rsidRPr="00094E22">
          <w:rPr>
            <w:i w:val="0"/>
            <w:noProof/>
            <w:webHidden/>
          </w:rPr>
          <w:fldChar w:fldCharType="separate"/>
        </w:r>
        <w:r w:rsidR="00E75F96" w:rsidRPr="00094E22">
          <w:rPr>
            <w:bCs/>
            <w:i w:val="0"/>
            <w:noProof/>
            <w:webHidden/>
          </w:rPr>
          <w:t>53</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33" w:history="1">
        <w:r w:rsidR="00850A14" w:rsidRPr="00094E22">
          <w:rPr>
            <w:rStyle w:val="afc"/>
            <w:i w:val="0"/>
            <w:noProof/>
          </w:rPr>
          <w:t>Статья 42. Зона размещения производственных объектов 4, 5 класса опасности (ПК-2)</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_Toc364322833 \h </w:instrText>
        </w:r>
        <w:r w:rsidRPr="00094E22">
          <w:rPr>
            <w:i w:val="0"/>
            <w:noProof/>
            <w:webHidden/>
          </w:rPr>
        </w:r>
        <w:r w:rsidRPr="00094E22">
          <w:rPr>
            <w:i w:val="0"/>
            <w:noProof/>
            <w:webHidden/>
          </w:rPr>
          <w:fldChar w:fldCharType="separate"/>
        </w:r>
        <w:r w:rsidR="00E75F96" w:rsidRPr="00094E22">
          <w:rPr>
            <w:i w:val="0"/>
            <w:noProof/>
            <w:webHidden/>
          </w:rPr>
          <w:t>56</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34" w:history="1">
        <w:r w:rsidR="00850A14" w:rsidRPr="00094E22">
          <w:rPr>
            <w:rStyle w:val="afc"/>
            <w:i w:val="0"/>
            <w:noProof/>
          </w:rPr>
          <w:t>Статья 43. Зона размещения объектов инженерной инфраструктуры (ИТ-1)</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_Toc364322834 \h </w:instrText>
        </w:r>
        <w:r w:rsidRPr="00094E22">
          <w:rPr>
            <w:i w:val="0"/>
            <w:noProof/>
            <w:webHidden/>
          </w:rPr>
        </w:r>
        <w:r w:rsidRPr="00094E22">
          <w:rPr>
            <w:i w:val="0"/>
            <w:noProof/>
            <w:webHidden/>
          </w:rPr>
          <w:fldChar w:fldCharType="separate"/>
        </w:r>
        <w:r w:rsidR="00E75F96" w:rsidRPr="00094E22">
          <w:rPr>
            <w:i w:val="0"/>
            <w:noProof/>
            <w:webHidden/>
          </w:rPr>
          <w:t>58</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35" w:history="1">
        <w:r w:rsidR="00850A14" w:rsidRPr="00094E22">
          <w:rPr>
            <w:rStyle w:val="afc"/>
            <w:i w:val="0"/>
            <w:noProof/>
          </w:rPr>
          <w:t>Статья 44. Зона размещения объектов внешнего транспорта (ИТ-3)</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_Toc364322835 \h </w:instrText>
        </w:r>
        <w:r w:rsidRPr="00094E22">
          <w:rPr>
            <w:i w:val="0"/>
            <w:noProof/>
            <w:webHidden/>
          </w:rPr>
        </w:r>
        <w:r w:rsidRPr="00094E22">
          <w:rPr>
            <w:i w:val="0"/>
            <w:noProof/>
            <w:webHidden/>
          </w:rPr>
          <w:fldChar w:fldCharType="separate"/>
        </w:r>
        <w:r w:rsidR="00E75F96" w:rsidRPr="00094E22">
          <w:rPr>
            <w:bCs/>
            <w:i w:val="0"/>
            <w:noProof/>
            <w:webHidden/>
          </w:rPr>
          <w:t>62</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36" w:history="1">
        <w:r w:rsidR="00850A14" w:rsidRPr="00094E22">
          <w:rPr>
            <w:rStyle w:val="afc"/>
            <w:i w:val="0"/>
            <w:noProof/>
          </w:rPr>
          <w:t>Статья 45. Зоны сельскохозяйственных угодий (СХ-1)</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_Toc364322836 \h </w:instrText>
        </w:r>
        <w:r w:rsidRPr="00094E22">
          <w:rPr>
            <w:i w:val="0"/>
            <w:noProof/>
            <w:webHidden/>
          </w:rPr>
        </w:r>
        <w:r w:rsidRPr="00094E22">
          <w:rPr>
            <w:i w:val="0"/>
            <w:noProof/>
            <w:webHidden/>
          </w:rPr>
          <w:fldChar w:fldCharType="separate"/>
        </w:r>
        <w:r w:rsidR="00E75F96" w:rsidRPr="00094E22">
          <w:rPr>
            <w:bCs/>
            <w:i w:val="0"/>
            <w:noProof/>
            <w:webHidden/>
          </w:rPr>
          <w:t>63</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37" w:history="1">
        <w:r w:rsidR="00850A14" w:rsidRPr="00094E22">
          <w:rPr>
            <w:rStyle w:val="afc"/>
            <w:i w:val="0"/>
            <w:noProof/>
          </w:rPr>
          <w:t>Статья 46. Зоны, занятые объектами сельскохозяйственного назначения (СХ-2)</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_Toc364322837 \h </w:instrText>
        </w:r>
        <w:r w:rsidRPr="00094E22">
          <w:rPr>
            <w:i w:val="0"/>
            <w:noProof/>
            <w:webHidden/>
          </w:rPr>
        </w:r>
        <w:r w:rsidRPr="00094E22">
          <w:rPr>
            <w:i w:val="0"/>
            <w:noProof/>
            <w:webHidden/>
          </w:rPr>
          <w:fldChar w:fldCharType="separate"/>
        </w:r>
        <w:r w:rsidR="00E75F96" w:rsidRPr="00094E22">
          <w:rPr>
            <w:i w:val="0"/>
            <w:noProof/>
            <w:webHidden/>
          </w:rPr>
          <w:t>66</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38" w:history="1">
        <w:r w:rsidR="00850A14" w:rsidRPr="00094E22">
          <w:rPr>
            <w:rStyle w:val="afc"/>
            <w:i w:val="0"/>
            <w:noProof/>
          </w:rPr>
          <w:t>Статья 47. Зона парков, скверов и бульваров (Р-2)</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_Toc364322838 \h </w:instrText>
        </w:r>
        <w:r w:rsidRPr="00094E22">
          <w:rPr>
            <w:i w:val="0"/>
            <w:noProof/>
            <w:webHidden/>
          </w:rPr>
        </w:r>
        <w:r w:rsidRPr="00094E22">
          <w:rPr>
            <w:i w:val="0"/>
            <w:noProof/>
            <w:webHidden/>
          </w:rPr>
          <w:fldChar w:fldCharType="separate"/>
        </w:r>
        <w:r w:rsidR="00E75F96" w:rsidRPr="00094E22">
          <w:rPr>
            <w:bCs/>
            <w:i w:val="0"/>
            <w:noProof/>
            <w:webHidden/>
          </w:rPr>
          <w:t>67</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39" w:history="1">
        <w:r w:rsidR="00850A14" w:rsidRPr="00094E22">
          <w:rPr>
            <w:rStyle w:val="afc"/>
            <w:i w:val="0"/>
            <w:noProof/>
          </w:rPr>
          <w:t>Статья 48. Зона размещения объектов физической культуры и массового спорта (Р-3)</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_Toc364322839 \h </w:instrText>
        </w:r>
        <w:r w:rsidRPr="00094E22">
          <w:rPr>
            <w:i w:val="0"/>
            <w:noProof/>
            <w:webHidden/>
          </w:rPr>
        </w:r>
        <w:r w:rsidRPr="00094E22">
          <w:rPr>
            <w:i w:val="0"/>
            <w:noProof/>
            <w:webHidden/>
          </w:rPr>
          <w:fldChar w:fldCharType="separate"/>
        </w:r>
        <w:r w:rsidR="00E75F96" w:rsidRPr="00094E22">
          <w:rPr>
            <w:i w:val="0"/>
            <w:noProof/>
            <w:webHidden/>
          </w:rPr>
          <w:t>70</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40" w:history="1">
        <w:r w:rsidR="00850A14" w:rsidRPr="00094E22">
          <w:rPr>
            <w:rStyle w:val="afc"/>
            <w:i w:val="0"/>
            <w:noProof/>
          </w:rPr>
          <w:t>Статья 49. Зоны природного назначения (ПН-1), (ПН-2), (ПН-4), (ПН-5) и зоны водных объектов (ПН-6)</w:t>
        </w:r>
        <w:r w:rsidR="00850A14" w:rsidRPr="00094E22">
          <w:rPr>
            <w:i w:val="0"/>
            <w:noProof/>
            <w:webHidden/>
          </w:rPr>
          <w:tab/>
        </w:r>
        <w:r w:rsidR="00094E22" w:rsidRPr="00094E22">
          <w:rPr>
            <w:i w:val="0"/>
            <w:noProof/>
            <w:webHidden/>
          </w:rPr>
          <w:t>73</w:t>
        </w:r>
        <w:r w:rsidRPr="00094E22">
          <w:rPr>
            <w:i w:val="0"/>
            <w:noProof/>
            <w:webHidden/>
          </w:rPr>
          <w:fldChar w:fldCharType="begin"/>
        </w:r>
        <w:r w:rsidR="00850A14" w:rsidRPr="00094E22">
          <w:rPr>
            <w:i w:val="0"/>
            <w:noProof/>
            <w:webHidden/>
          </w:rPr>
          <w:instrText xml:space="preserve"> PAGEREF _Toc364322840 \h </w:instrText>
        </w:r>
        <w:r w:rsidRPr="00094E22">
          <w:rPr>
            <w:i w:val="0"/>
            <w:noProof/>
            <w:webHidden/>
          </w:rPr>
        </w:r>
        <w:r w:rsidRPr="00094E22">
          <w:rPr>
            <w:i w:val="0"/>
            <w:noProof/>
            <w:webHidden/>
          </w:rPr>
          <w:fldChar w:fldCharType="separate"/>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41" w:history="1">
        <w:r w:rsidR="00850A14" w:rsidRPr="00094E22">
          <w:rPr>
            <w:rStyle w:val="afc"/>
            <w:i w:val="0"/>
            <w:noProof/>
          </w:rPr>
          <w:t>Статья 50. Зоны озеленения специального назначения (СН-1)</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_Toc364322841 \h </w:instrText>
        </w:r>
        <w:r w:rsidRPr="00094E22">
          <w:rPr>
            <w:i w:val="0"/>
            <w:noProof/>
            <w:webHidden/>
          </w:rPr>
        </w:r>
        <w:r w:rsidRPr="00094E22">
          <w:rPr>
            <w:i w:val="0"/>
            <w:noProof/>
            <w:webHidden/>
          </w:rPr>
          <w:fldChar w:fldCharType="separate"/>
        </w:r>
        <w:r w:rsidR="00094E22" w:rsidRPr="00094E22">
          <w:rPr>
            <w:bCs/>
            <w:i w:val="0"/>
            <w:noProof/>
            <w:webHidden/>
          </w:rPr>
          <w:t>74</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42" w:history="1">
        <w:r w:rsidR="00850A14" w:rsidRPr="00094E22">
          <w:rPr>
            <w:rStyle w:val="afc"/>
            <w:i w:val="0"/>
            <w:noProof/>
          </w:rPr>
          <w:t>Статья 51. Зоны кладбищ, объектов ритуального назначения (СН-3)</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_Toc364322842 \h </w:instrText>
        </w:r>
        <w:r w:rsidRPr="00094E22">
          <w:rPr>
            <w:i w:val="0"/>
            <w:noProof/>
            <w:webHidden/>
          </w:rPr>
        </w:r>
        <w:r w:rsidRPr="00094E22">
          <w:rPr>
            <w:i w:val="0"/>
            <w:noProof/>
            <w:webHidden/>
          </w:rPr>
          <w:fldChar w:fldCharType="separate"/>
        </w:r>
        <w:r w:rsidR="00094E22" w:rsidRPr="00094E22">
          <w:rPr>
            <w:bCs/>
            <w:i w:val="0"/>
            <w:noProof/>
            <w:webHidden/>
          </w:rPr>
          <w:t>75</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26"/>
        <w:tabs>
          <w:tab w:val="right" w:leader="dot" w:pos="9629"/>
        </w:tabs>
        <w:ind w:left="0" w:firstLine="567"/>
        <w:rPr>
          <w:rFonts w:ascii="Calibri" w:hAnsi="Calibri"/>
          <w:i w:val="0"/>
          <w:iCs w:val="0"/>
          <w:noProof/>
          <w:sz w:val="22"/>
          <w:szCs w:val="22"/>
        </w:rPr>
      </w:pPr>
      <w:hyperlink w:anchor="_Toc364322843" w:history="1">
        <w:r w:rsidR="00850A14" w:rsidRPr="00094E22">
          <w:rPr>
            <w:rStyle w:val="afc"/>
            <w:i w:val="0"/>
            <w:noProof/>
          </w:rPr>
          <w:t>Статья 52. Зоны складирования и захоронения отходов (СН-4)</w:t>
        </w:r>
        <w:r w:rsidR="00850A14" w:rsidRPr="00094E22">
          <w:rPr>
            <w:i w:val="0"/>
            <w:noProof/>
            <w:webHidden/>
          </w:rPr>
          <w:tab/>
        </w:r>
      </w:hyperlink>
      <w:r w:rsidR="00094E22" w:rsidRPr="00094E22">
        <w:t>76</w:t>
      </w:r>
      <w:r w:rsidR="007E24C6" w:rsidRPr="00094E22">
        <w:rPr>
          <w:rStyle w:val="afc"/>
          <w:i w:val="0"/>
          <w:noProof/>
        </w:rPr>
        <w:t>.</w:t>
      </w:r>
    </w:p>
    <w:p w:rsidR="00850A14" w:rsidRPr="00094E22" w:rsidRDefault="00CE6479" w:rsidP="00C532D2">
      <w:pPr>
        <w:pStyle w:val="26"/>
        <w:tabs>
          <w:tab w:val="right" w:leader="dot" w:pos="9629"/>
        </w:tabs>
        <w:ind w:left="0" w:firstLine="567"/>
      </w:pPr>
      <w:hyperlink w:anchor="_Toc364322844" w:history="1">
        <w:r w:rsidR="00850A14" w:rsidRPr="00094E22">
          <w:rPr>
            <w:rStyle w:val="afc"/>
            <w:i w:val="0"/>
            <w:noProof/>
          </w:rPr>
          <w:t>Статья 53. Зоны рекультивируемых территорий (СН-5)</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_Toc364322844 \h </w:instrText>
        </w:r>
        <w:r w:rsidRPr="00094E22">
          <w:rPr>
            <w:i w:val="0"/>
            <w:noProof/>
            <w:webHidden/>
          </w:rPr>
        </w:r>
        <w:r w:rsidRPr="00094E22">
          <w:rPr>
            <w:i w:val="0"/>
            <w:noProof/>
            <w:webHidden/>
          </w:rPr>
          <w:fldChar w:fldCharType="separate"/>
        </w:r>
        <w:r w:rsidR="00094E22" w:rsidRPr="00094E22">
          <w:rPr>
            <w:bCs/>
            <w:i w:val="0"/>
            <w:noProof/>
            <w:webHidden/>
          </w:rPr>
          <w:t>77</w:t>
        </w:r>
        <w:r w:rsidR="00B617E5" w:rsidRPr="00094E22">
          <w:rPr>
            <w:bCs/>
            <w:i w:val="0"/>
            <w:noProof/>
            <w:webHidden/>
          </w:rPr>
          <w:t>.</w:t>
        </w:r>
        <w:r w:rsidRPr="00094E22">
          <w:rPr>
            <w:i w:val="0"/>
            <w:noProof/>
            <w:webHidden/>
          </w:rPr>
          <w:fldChar w:fldCharType="end"/>
        </w:r>
      </w:hyperlink>
    </w:p>
    <w:p w:rsidR="00850A14" w:rsidRPr="00094E22" w:rsidRDefault="00CE6479" w:rsidP="00C532D2">
      <w:pPr>
        <w:pStyle w:val="14"/>
        <w:tabs>
          <w:tab w:val="right" w:leader="dot" w:pos="9629"/>
        </w:tabs>
        <w:ind w:firstLine="567"/>
        <w:rPr>
          <w:rFonts w:ascii="Calibri" w:hAnsi="Calibri"/>
          <w:b w:val="0"/>
          <w:bCs w:val="0"/>
          <w:noProof/>
          <w:sz w:val="22"/>
          <w:szCs w:val="22"/>
        </w:rPr>
      </w:pPr>
      <w:hyperlink w:anchor="_Toc364322845" w:history="1">
        <w:r w:rsidR="00094E22" w:rsidRPr="00094E22">
          <w:rPr>
            <w:rStyle w:val="afc"/>
            <w:b w:val="0"/>
            <w:noProof/>
          </w:rPr>
          <w:t>Статья 54. Зоны озеленения специального назначения (СН-1)</w:t>
        </w:r>
        <w:r w:rsidR="00850A14" w:rsidRPr="00094E22">
          <w:rPr>
            <w:b w:val="0"/>
            <w:noProof/>
            <w:webHidden/>
          </w:rPr>
          <w:tab/>
        </w:r>
        <w:r w:rsidRPr="00094E22">
          <w:rPr>
            <w:b w:val="0"/>
            <w:noProof/>
            <w:webHidden/>
          </w:rPr>
          <w:fldChar w:fldCharType="begin"/>
        </w:r>
        <w:r w:rsidR="00850A14" w:rsidRPr="00094E22">
          <w:rPr>
            <w:b w:val="0"/>
            <w:noProof/>
            <w:webHidden/>
          </w:rPr>
          <w:instrText xml:space="preserve"> PAGEREF _Toc364322845 \h </w:instrText>
        </w:r>
        <w:r w:rsidRPr="00094E22">
          <w:rPr>
            <w:b w:val="0"/>
            <w:noProof/>
            <w:webHidden/>
          </w:rPr>
        </w:r>
        <w:r w:rsidRPr="00094E22">
          <w:rPr>
            <w:b w:val="0"/>
            <w:noProof/>
            <w:webHidden/>
          </w:rPr>
          <w:fldChar w:fldCharType="separate"/>
        </w:r>
        <w:r w:rsidR="00094E22" w:rsidRPr="00094E22">
          <w:rPr>
            <w:b w:val="0"/>
            <w:noProof/>
            <w:webHidden/>
          </w:rPr>
          <w:t>78</w:t>
        </w:r>
        <w:r w:rsidR="00B617E5" w:rsidRPr="00094E22">
          <w:rPr>
            <w:b w:val="0"/>
            <w:bCs w:val="0"/>
            <w:noProof/>
            <w:webHidden/>
          </w:rPr>
          <w:t>.</w:t>
        </w:r>
        <w:r w:rsidRPr="00094E22">
          <w:rPr>
            <w:b w:val="0"/>
            <w:noProof/>
            <w:webHidden/>
          </w:rPr>
          <w:fldChar w:fldCharType="end"/>
        </w:r>
      </w:hyperlink>
    </w:p>
    <w:p w:rsidR="00850A14" w:rsidRDefault="00CE6479" w:rsidP="00C532D2">
      <w:pPr>
        <w:pStyle w:val="26"/>
        <w:tabs>
          <w:tab w:val="right" w:leader="dot" w:pos="9629"/>
        </w:tabs>
        <w:ind w:left="0" w:firstLine="567"/>
      </w:pPr>
      <w:hyperlink w:anchor="_Toc364322846" w:history="1">
        <w:r w:rsidR="00094E22">
          <w:rPr>
            <w:rStyle w:val="afc"/>
            <w:i w:val="0"/>
            <w:noProof/>
          </w:rPr>
          <w:t>Статья 55. Зона объектов специального назначения (СН-2)</w:t>
        </w:r>
        <w:r w:rsidR="00850A14" w:rsidRPr="00094E22">
          <w:rPr>
            <w:i w:val="0"/>
            <w:noProof/>
            <w:webHidden/>
          </w:rPr>
          <w:tab/>
        </w:r>
        <w:r w:rsidRPr="00094E22">
          <w:rPr>
            <w:i w:val="0"/>
            <w:noProof/>
            <w:webHidden/>
          </w:rPr>
          <w:fldChar w:fldCharType="begin"/>
        </w:r>
        <w:r w:rsidR="00850A14" w:rsidRPr="00094E22">
          <w:rPr>
            <w:i w:val="0"/>
            <w:noProof/>
            <w:webHidden/>
          </w:rPr>
          <w:instrText xml:space="preserve"> PAGEREF _Toc364322846 \h </w:instrText>
        </w:r>
        <w:r w:rsidRPr="00094E22">
          <w:rPr>
            <w:i w:val="0"/>
            <w:noProof/>
            <w:webHidden/>
          </w:rPr>
        </w:r>
        <w:r w:rsidRPr="00094E22">
          <w:rPr>
            <w:i w:val="0"/>
            <w:noProof/>
            <w:webHidden/>
          </w:rPr>
          <w:fldChar w:fldCharType="separate"/>
        </w:r>
        <w:r w:rsidR="00094E22">
          <w:rPr>
            <w:bCs/>
            <w:i w:val="0"/>
            <w:noProof/>
            <w:webHidden/>
          </w:rPr>
          <w:t>79</w:t>
        </w:r>
        <w:r w:rsidR="00B617E5" w:rsidRPr="00094E22">
          <w:rPr>
            <w:bCs/>
            <w:i w:val="0"/>
            <w:noProof/>
            <w:webHidden/>
          </w:rPr>
          <w:t>.</w:t>
        </w:r>
        <w:r w:rsidRPr="00094E22">
          <w:rPr>
            <w:i w:val="0"/>
            <w:noProof/>
            <w:webHidden/>
          </w:rPr>
          <w:fldChar w:fldCharType="end"/>
        </w:r>
      </w:hyperlink>
    </w:p>
    <w:p w:rsidR="00094E22" w:rsidRDefault="00094E22" w:rsidP="00094E22">
      <w:pPr>
        <w:ind w:firstLine="567"/>
        <w:jc w:val="both"/>
        <w:rPr>
          <w:rFonts w:ascii="Times New Roman" w:hAnsi="Times New Roman"/>
          <w:sz w:val="20"/>
          <w:szCs w:val="20"/>
        </w:rPr>
      </w:pPr>
      <w:r w:rsidRPr="00094E22">
        <w:rPr>
          <w:rFonts w:ascii="Times New Roman" w:hAnsi="Times New Roman"/>
          <w:sz w:val="20"/>
          <w:szCs w:val="20"/>
        </w:rPr>
        <w:t>Статья 56. Зоны кладбищ, объектов ритуального назначения (СН-3)…………….</w:t>
      </w:r>
      <w:r w:rsidRPr="00094E22">
        <w:rPr>
          <w:rFonts w:ascii="Times New Roman" w:hAnsi="Times New Roman"/>
          <w:sz w:val="20"/>
          <w:szCs w:val="20"/>
        </w:rPr>
        <w:tab/>
        <w:t>…</w:t>
      </w:r>
      <w:r>
        <w:rPr>
          <w:rFonts w:ascii="Times New Roman" w:hAnsi="Times New Roman"/>
          <w:sz w:val="20"/>
          <w:szCs w:val="20"/>
        </w:rPr>
        <w:t>………………...</w:t>
      </w:r>
      <w:r w:rsidRPr="00094E22">
        <w:rPr>
          <w:rFonts w:ascii="Times New Roman" w:hAnsi="Times New Roman"/>
          <w:sz w:val="20"/>
          <w:szCs w:val="20"/>
        </w:rPr>
        <w:t>.80</w:t>
      </w:r>
    </w:p>
    <w:p w:rsidR="00094E22" w:rsidRPr="00094E22" w:rsidRDefault="00094E22" w:rsidP="00094E22">
      <w:pPr>
        <w:ind w:firstLine="567"/>
        <w:jc w:val="both"/>
        <w:rPr>
          <w:rFonts w:ascii="Times New Roman" w:hAnsi="Times New Roman"/>
          <w:sz w:val="20"/>
          <w:szCs w:val="20"/>
        </w:rPr>
      </w:pPr>
      <w:r>
        <w:rPr>
          <w:rFonts w:ascii="Times New Roman" w:hAnsi="Times New Roman"/>
          <w:sz w:val="20"/>
          <w:szCs w:val="20"/>
        </w:rPr>
        <w:t>Статья 57. Зоны рекультивируемых территорий (СН-5)……………………………………………………</w:t>
      </w:r>
      <w:r w:rsidR="0078688E">
        <w:rPr>
          <w:rFonts w:ascii="Times New Roman" w:hAnsi="Times New Roman"/>
          <w:sz w:val="20"/>
          <w:szCs w:val="20"/>
        </w:rPr>
        <w:t>82</w:t>
      </w:r>
    </w:p>
    <w:p w:rsidR="00094E22" w:rsidRDefault="00CE6479" w:rsidP="0078688E">
      <w:r w:rsidRPr="00363E35">
        <w:rPr>
          <w:rFonts w:ascii="Times New Roman" w:hAnsi="Times New Roman" w:cs="Times New Roman"/>
        </w:rPr>
        <w:fldChar w:fldCharType="end"/>
      </w:r>
    </w:p>
    <w:p w:rsidR="00850A14" w:rsidRPr="00363E35" w:rsidRDefault="00850A14" w:rsidP="00C532D2">
      <w:pPr>
        <w:ind w:firstLine="567"/>
        <w:rPr>
          <w:rFonts w:ascii="Times New Roman" w:hAnsi="Times New Roman" w:cs="Times New Roman"/>
          <w:b/>
          <w:sz w:val="24"/>
          <w:szCs w:val="24"/>
        </w:rPr>
      </w:pPr>
    </w:p>
    <w:p w:rsidR="00850A14" w:rsidRPr="00363E35" w:rsidRDefault="00850A14" w:rsidP="00C532D2">
      <w:pPr>
        <w:pStyle w:val="1"/>
        <w:pageBreakBefore/>
        <w:numPr>
          <w:ilvl w:val="0"/>
          <w:numId w:val="0"/>
        </w:numPr>
        <w:ind w:firstLine="567"/>
        <w:rPr>
          <w:sz w:val="24"/>
          <w:szCs w:val="24"/>
        </w:rPr>
      </w:pPr>
      <w:bookmarkStart w:id="7" w:name="_Toc364322781"/>
      <w:r w:rsidRPr="00363E35">
        <w:rPr>
          <w:sz w:val="24"/>
          <w:szCs w:val="24"/>
        </w:rPr>
        <w:lastRenderedPageBreak/>
        <w:t>ЧАСТЬ ПЕРВАЯ. ПОРЯДОК ПРИМЕНЕНИЯ И ВНЕСЕНИЯ ИЗМЕНЕНИЙ В ПРАВИЛА ЗЕМЛЕПОЛЬЗОВАНИЯ И ЗАСТРОЙКИ АЛЕХИНСКОГО МУНИЦИПАЛЬНОГО ОБРАЗОВАНИЯ</w:t>
      </w:r>
      <w:bookmarkEnd w:id="7"/>
    </w:p>
    <w:p w:rsidR="00850A14" w:rsidRPr="00363E35" w:rsidRDefault="00850A14" w:rsidP="00C532D2">
      <w:pPr>
        <w:pStyle w:val="affd"/>
        <w:ind w:firstLine="567"/>
        <w:rPr>
          <w:sz w:val="16"/>
          <w:szCs w:val="16"/>
        </w:rPr>
      </w:pPr>
    </w:p>
    <w:p w:rsidR="00850A14" w:rsidRPr="00363E35" w:rsidRDefault="00850A14" w:rsidP="00C532D2">
      <w:pPr>
        <w:pStyle w:val="1"/>
        <w:numPr>
          <w:ilvl w:val="0"/>
          <w:numId w:val="0"/>
        </w:numPr>
        <w:ind w:firstLine="567"/>
        <w:rPr>
          <w:sz w:val="24"/>
          <w:szCs w:val="24"/>
        </w:rPr>
      </w:pPr>
      <w:bookmarkStart w:id="8" w:name="_Toc364322782"/>
      <w:r w:rsidRPr="00363E35">
        <w:rPr>
          <w:sz w:val="24"/>
          <w:szCs w:val="24"/>
        </w:rPr>
        <w:t>ГЛАВА I. ОБЩИЕ ПОЛОЖЕНИЯ</w:t>
      </w:r>
      <w:bookmarkEnd w:id="8"/>
    </w:p>
    <w:p w:rsidR="00850A14" w:rsidRPr="00363E35" w:rsidRDefault="00850A14" w:rsidP="00C532D2">
      <w:pPr>
        <w:pStyle w:val="affd"/>
        <w:ind w:firstLine="567"/>
        <w:jc w:val="both"/>
        <w:rPr>
          <w:rFonts w:ascii="Times New Roman" w:hAnsi="Times New Roman"/>
          <w:bCs/>
          <w:sz w:val="24"/>
          <w:szCs w:val="24"/>
        </w:rPr>
      </w:pPr>
      <w:r w:rsidRPr="00363E35">
        <w:rPr>
          <w:rFonts w:ascii="Times New Roman" w:hAnsi="Times New Roman"/>
          <w:sz w:val="24"/>
          <w:szCs w:val="24"/>
        </w:rPr>
        <w:t xml:space="preserve">Правила землепользования и застройки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создают условия для устойчивого развития территории </w:t>
      </w:r>
      <w:r w:rsidR="00E91C34">
        <w:rPr>
          <w:rFonts w:ascii="Times New Roman" w:hAnsi="Times New Roman"/>
          <w:sz w:val="24"/>
          <w:szCs w:val="24"/>
        </w:rPr>
        <w:t>Каменно-Ангарского</w:t>
      </w:r>
      <w:r w:rsidR="008E6384" w:rsidRPr="00363E35">
        <w:rPr>
          <w:rFonts w:ascii="Times New Roman" w:hAnsi="Times New Roman"/>
          <w:sz w:val="24"/>
          <w:szCs w:val="24"/>
        </w:rPr>
        <w:t xml:space="preserve"> </w:t>
      </w:r>
      <w:r w:rsidRPr="00363E35">
        <w:rPr>
          <w:rFonts w:ascii="Times New Roman" w:hAnsi="Times New Roman"/>
          <w:sz w:val="24"/>
          <w:szCs w:val="24"/>
        </w:rPr>
        <w:t xml:space="preserve">муниципального образования, планировки, застройки и благоустройства территории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развития жилищного строительства, производственной, социальной, инженерной и транспортной инфраструктур, </w:t>
      </w:r>
      <w:r w:rsidRPr="00363E35">
        <w:rPr>
          <w:rFonts w:ascii="Times New Roman" w:hAnsi="Times New Roman"/>
          <w:bCs/>
          <w:sz w:val="24"/>
          <w:szCs w:val="24"/>
        </w:rPr>
        <w:t>рационального использования природных ресурсов</w:t>
      </w:r>
      <w:r w:rsidRPr="00363E35">
        <w:rPr>
          <w:rFonts w:ascii="Times New Roman" w:hAnsi="Times New Roman"/>
          <w:sz w:val="24"/>
          <w:szCs w:val="24"/>
        </w:rPr>
        <w:t>, а также сохранения и развития историко-культурного наследия,</w:t>
      </w:r>
      <w:r w:rsidRPr="00363E35">
        <w:rPr>
          <w:rFonts w:ascii="Times New Roman" w:hAnsi="Times New Roman"/>
          <w:b/>
          <w:bCs/>
          <w:sz w:val="24"/>
          <w:szCs w:val="24"/>
        </w:rPr>
        <w:t xml:space="preserve"> </w:t>
      </w:r>
      <w:r w:rsidRPr="00363E35">
        <w:rPr>
          <w:rFonts w:ascii="Times New Roman" w:hAnsi="Times New Roman"/>
          <w:bCs/>
          <w:sz w:val="24"/>
          <w:szCs w:val="24"/>
        </w:rPr>
        <w:t>обеспечивают права и законные интересы физических и юридических лиц, создают условия для привлечения инвестиций.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Понятия «Муниципальное образование», «</w:t>
      </w:r>
      <w:r w:rsidR="00E91C34">
        <w:rPr>
          <w:rFonts w:ascii="Times New Roman" w:hAnsi="Times New Roman"/>
          <w:sz w:val="24"/>
          <w:szCs w:val="24"/>
        </w:rPr>
        <w:t>Каменно-Ангарского</w:t>
      </w:r>
      <w:r w:rsidRPr="00363E35">
        <w:rPr>
          <w:rFonts w:ascii="Times New Roman" w:hAnsi="Times New Roman"/>
          <w:sz w:val="24"/>
          <w:szCs w:val="24"/>
        </w:rPr>
        <w:t xml:space="preserve"> сельское Поселение», «Поселение» далее по тексту Правил используются в равной мере для обозначения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Понятие «Глава Поселения» далее по тексту Правил используется для обозначения Главы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 Главы сельского поселения.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Понятие «Дума Поселения» далее по тексту Правил используются для обозначения представительного органа Думы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образования-Думы сельского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Понятие «администрация Поселения» далее по тексту Правил используются для обозначения Администрации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администрации сельского поселения.</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20"/>
        <w:numPr>
          <w:ilvl w:val="0"/>
          <w:numId w:val="0"/>
        </w:numPr>
        <w:ind w:firstLine="567"/>
      </w:pPr>
      <w:bookmarkStart w:id="9" w:name="_Toc364322783"/>
      <w:r w:rsidRPr="00363E35">
        <w:t xml:space="preserve">Статья 1. Основания и цели введения Правил землепользования и застройки </w:t>
      </w:r>
      <w:r w:rsidR="00E91C34">
        <w:rPr>
          <w:szCs w:val="24"/>
        </w:rPr>
        <w:t>Каменно-Ангарского</w:t>
      </w:r>
      <w:r w:rsidRPr="00363E35">
        <w:t xml:space="preserve"> муниципального образования. Сфера применения</w:t>
      </w:r>
      <w:bookmarkEnd w:id="9"/>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Правила землепользования и застройки </w:t>
      </w:r>
      <w:r w:rsidR="00851D30" w:rsidRPr="00363E35">
        <w:rPr>
          <w:rFonts w:ascii="Times New Roman" w:hAnsi="Times New Roman"/>
          <w:sz w:val="24"/>
          <w:szCs w:val="24"/>
        </w:rPr>
        <w:t xml:space="preserve">являются нормативным правовым актом </w:t>
      </w:r>
      <w:r w:rsidR="00E91C34">
        <w:rPr>
          <w:rFonts w:ascii="Times New Roman" w:hAnsi="Times New Roman"/>
          <w:sz w:val="24"/>
          <w:szCs w:val="24"/>
        </w:rPr>
        <w:t>Каменно-Ангарского</w:t>
      </w:r>
      <w:r w:rsidR="00851D30" w:rsidRPr="00363E35">
        <w:rPr>
          <w:rFonts w:ascii="Times New Roman" w:hAnsi="Times New Roman"/>
          <w:sz w:val="24"/>
          <w:szCs w:val="24"/>
        </w:rPr>
        <w:t xml:space="preserve"> муниципального образования,</w:t>
      </w:r>
      <w:r w:rsidRPr="00363E35">
        <w:rPr>
          <w:rFonts w:ascii="Times New Roman" w:hAnsi="Times New Roman"/>
          <w:sz w:val="24"/>
          <w:szCs w:val="24"/>
        </w:rPr>
        <w:t xml:space="preserve"> приняты в соответствии с </w:t>
      </w:r>
      <w:r w:rsidRPr="00363E35">
        <w:rPr>
          <w:rFonts w:ascii="Times New Roman" w:hAnsi="Times New Roman"/>
          <w:color w:val="000000"/>
          <w:sz w:val="24"/>
          <w:szCs w:val="24"/>
        </w:rPr>
        <w:t xml:space="preserve">Градостроительным </w:t>
      </w:r>
      <w:hyperlink r:id="rId10"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Земельным </w:t>
      </w:r>
      <w:hyperlink r:id="rId11"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Федеральным </w:t>
      </w:r>
      <w:hyperlink r:id="rId12" w:history="1">
        <w:r w:rsidRPr="00363E35">
          <w:rPr>
            <w:rFonts w:ascii="Times New Roman" w:hAnsi="Times New Roman"/>
            <w:color w:val="000000"/>
            <w:sz w:val="24"/>
            <w:szCs w:val="24"/>
          </w:rPr>
          <w:t>законом</w:t>
        </w:r>
      </w:hyperlink>
      <w:r w:rsidRPr="00363E35">
        <w:rPr>
          <w:rFonts w:ascii="Times New Roman" w:hAnsi="Times New Roman"/>
          <w:color w:val="000000"/>
          <w:sz w:val="24"/>
          <w:szCs w:val="24"/>
        </w:rPr>
        <w:t xml:space="preserve"> </w:t>
      </w:r>
      <w:r w:rsidR="00851D30" w:rsidRPr="00363E35">
        <w:rPr>
          <w:rFonts w:ascii="Times New Roman" w:hAnsi="Times New Roman"/>
          <w:color w:val="000000"/>
          <w:sz w:val="24"/>
          <w:szCs w:val="24"/>
        </w:rPr>
        <w:t>«</w:t>
      </w:r>
      <w:r w:rsidRPr="00363E35">
        <w:rPr>
          <w:rFonts w:ascii="Times New Roman" w:hAnsi="Times New Roman"/>
          <w:color w:val="000000"/>
          <w:sz w:val="24"/>
          <w:szCs w:val="24"/>
        </w:rPr>
        <w:t>Об общих принципах организации местного самоуправления в Российской Федерации</w:t>
      </w:r>
      <w:r w:rsidR="00851D30" w:rsidRPr="00363E35">
        <w:rPr>
          <w:rFonts w:ascii="Times New Roman" w:hAnsi="Times New Roman"/>
          <w:color w:val="000000"/>
          <w:sz w:val="24"/>
          <w:szCs w:val="24"/>
        </w:rPr>
        <w:t>»</w:t>
      </w:r>
      <w:r w:rsidRPr="00363E35">
        <w:rPr>
          <w:rFonts w:ascii="Times New Roman" w:hAnsi="Times New Roman"/>
          <w:color w:val="000000"/>
          <w:sz w:val="24"/>
          <w:szCs w:val="24"/>
        </w:rPr>
        <w:t xml:space="preserve">, иными нормативными правовыми актами Российской Федерации, нормативными правовыми актами Иркутской области, </w:t>
      </w:r>
      <w:hyperlink r:id="rId13" w:history="1">
        <w:r w:rsidRPr="00363E35">
          <w:rPr>
            <w:rFonts w:ascii="Times New Roman" w:hAnsi="Times New Roman"/>
            <w:color w:val="000000"/>
            <w:sz w:val="24"/>
            <w:szCs w:val="24"/>
          </w:rPr>
          <w:t>Уставом</w:t>
        </w:r>
      </w:hyperlink>
      <w:r w:rsidRPr="00363E35">
        <w:rPr>
          <w:rFonts w:ascii="Times New Roman" w:hAnsi="Times New Roman"/>
          <w:color w:val="000000"/>
          <w:sz w:val="24"/>
          <w:szCs w:val="24"/>
        </w:rPr>
        <w:t xml:space="preserve"> </w:t>
      </w:r>
      <w:r w:rsidR="00E91C34">
        <w:rPr>
          <w:rFonts w:ascii="Times New Roman" w:hAnsi="Times New Roman"/>
          <w:sz w:val="24"/>
          <w:szCs w:val="24"/>
        </w:rPr>
        <w:t>Каменно-Ангарского</w:t>
      </w:r>
      <w:r w:rsidRPr="00363E35">
        <w:rPr>
          <w:rFonts w:ascii="Times New Roman" w:hAnsi="Times New Roman"/>
          <w:color w:val="000000"/>
          <w:sz w:val="24"/>
          <w:szCs w:val="24"/>
        </w:rPr>
        <w:t xml:space="preserve"> муниципального образования, принятым решением Думы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w:t>
      </w:r>
      <w:r w:rsidRPr="00E91C34">
        <w:rPr>
          <w:rFonts w:ascii="Times New Roman" w:hAnsi="Times New Roman"/>
          <w:sz w:val="24"/>
          <w:szCs w:val="24"/>
        </w:rPr>
        <w:t xml:space="preserve">от </w:t>
      </w:r>
      <w:r w:rsidR="00E91C34" w:rsidRPr="00E91C34">
        <w:rPr>
          <w:rFonts w:ascii="Times New Roman" w:hAnsi="Times New Roman"/>
          <w:sz w:val="24"/>
          <w:szCs w:val="24"/>
        </w:rPr>
        <w:t>21.12.2016 № 15</w:t>
      </w:r>
      <w:r w:rsidRPr="00363E35">
        <w:rPr>
          <w:rFonts w:ascii="Times New Roman" w:hAnsi="Times New Roman"/>
          <w:sz w:val="24"/>
          <w:szCs w:val="24"/>
        </w:rPr>
        <w:t xml:space="preserve"> (далее - Устав Поселения), иными муниципальными правовыми актами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Настоящие Правила разработаны в целях:</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создания условий для планировки территории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w:t>
      </w:r>
      <w:r w:rsidRPr="00363E35">
        <w:rPr>
          <w:rFonts w:ascii="Times New Roman" w:hAnsi="Times New Roman"/>
          <w:iCs/>
          <w:sz w:val="24"/>
          <w:szCs w:val="24"/>
        </w:rPr>
        <w:t xml:space="preserve">Настоящие Правила подлежат применению на территории </w:t>
      </w:r>
      <w:r w:rsidR="00E91C34">
        <w:rPr>
          <w:rFonts w:ascii="Times New Roman" w:hAnsi="Times New Roman"/>
          <w:sz w:val="24"/>
          <w:szCs w:val="24"/>
        </w:rPr>
        <w:t>Каменно-Ангарского</w:t>
      </w:r>
      <w:r w:rsidR="000C5F83" w:rsidRPr="00363E35">
        <w:rPr>
          <w:rFonts w:ascii="Times New Roman" w:hAnsi="Times New Roman"/>
          <w:sz w:val="24"/>
          <w:szCs w:val="24"/>
        </w:rPr>
        <w:t xml:space="preserve"> </w:t>
      </w:r>
      <w:r w:rsidRPr="00363E35">
        <w:rPr>
          <w:rFonts w:ascii="Times New Roman" w:hAnsi="Times New Roman"/>
          <w:sz w:val="24"/>
          <w:szCs w:val="24"/>
        </w:rPr>
        <w:t xml:space="preserve">муниципального образования </w:t>
      </w:r>
      <w:r w:rsidRPr="00363E35">
        <w:rPr>
          <w:rFonts w:ascii="Times New Roman" w:hAnsi="Times New Roman"/>
          <w:iCs/>
          <w:sz w:val="24"/>
          <w:szCs w:val="24"/>
        </w:rPr>
        <w:t>в г</w:t>
      </w:r>
      <w:r w:rsidR="00E91C34">
        <w:rPr>
          <w:rFonts w:ascii="Times New Roman" w:hAnsi="Times New Roman"/>
          <w:iCs/>
          <w:sz w:val="24"/>
          <w:szCs w:val="24"/>
        </w:rPr>
        <w:t xml:space="preserve">раницах, установленных согласно </w:t>
      </w:r>
      <w:r w:rsidRPr="00363E35">
        <w:rPr>
          <w:rFonts w:ascii="Times New Roman" w:hAnsi="Times New Roman"/>
          <w:sz w:val="24"/>
          <w:szCs w:val="24"/>
        </w:rPr>
        <w:t>Закон</w:t>
      </w:r>
      <w:r w:rsidR="00E91C34">
        <w:rPr>
          <w:rFonts w:ascii="Times New Roman" w:hAnsi="Times New Roman"/>
          <w:sz w:val="24"/>
          <w:szCs w:val="24"/>
        </w:rPr>
        <w:t>а</w:t>
      </w:r>
      <w:r w:rsidRPr="00363E35">
        <w:rPr>
          <w:rFonts w:ascii="Times New Roman" w:hAnsi="Times New Roman"/>
          <w:sz w:val="24"/>
          <w:szCs w:val="24"/>
        </w:rPr>
        <w:t xml:space="preserve"> Иркутской области </w:t>
      </w:r>
      <w:r w:rsidR="004D50C5" w:rsidRPr="00363E35">
        <w:rPr>
          <w:rFonts w:ascii="Times New Roman" w:hAnsi="Times New Roman"/>
          <w:sz w:val="24"/>
          <w:szCs w:val="24"/>
        </w:rPr>
        <w:t>«</w:t>
      </w:r>
      <w:r w:rsidRPr="00363E35">
        <w:rPr>
          <w:rFonts w:ascii="Times New Roman" w:hAnsi="Times New Roman"/>
          <w:sz w:val="24"/>
          <w:szCs w:val="24"/>
        </w:rPr>
        <w:t>О статусе и границах муниципальных образований Черемховского района Иркутской области</w:t>
      </w:r>
      <w:r w:rsidR="004D50C5" w:rsidRPr="00363E35">
        <w:rPr>
          <w:rFonts w:ascii="Times New Roman" w:hAnsi="Times New Roman"/>
          <w:sz w:val="24"/>
          <w:szCs w:val="24"/>
        </w:rPr>
        <w:t>»</w:t>
      </w:r>
      <w:r w:rsidRPr="00363E35">
        <w:rPr>
          <w:rFonts w:ascii="Times New Roman" w:hAnsi="Times New Roman"/>
          <w:sz w:val="24"/>
          <w:szCs w:val="24"/>
        </w:rPr>
        <w:t xml:space="preserve"> от 16 декабря 2004 года </w:t>
      </w:r>
      <w:r w:rsidR="003046D1" w:rsidRPr="00363E35">
        <w:rPr>
          <w:rFonts w:ascii="Times New Roman" w:hAnsi="Times New Roman"/>
          <w:sz w:val="24"/>
          <w:szCs w:val="24"/>
        </w:rPr>
        <w:t>№</w:t>
      </w:r>
      <w:r w:rsidRPr="00363E35">
        <w:rPr>
          <w:rFonts w:ascii="Times New Roman" w:hAnsi="Times New Roman"/>
          <w:sz w:val="24"/>
          <w:szCs w:val="24"/>
        </w:rPr>
        <w:t xml:space="preserve"> 95-оз.</w:t>
      </w:r>
    </w:p>
    <w:p w:rsidR="00850A14"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rsidR="00E91C34" w:rsidRPr="00363E35" w:rsidRDefault="00E91C3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10" w:name="_Toc364322784"/>
      <w:r w:rsidRPr="00363E35">
        <w:t>Статья 2. Состав Правил землепользования и застройки</w:t>
      </w:r>
      <w:bookmarkEnd w:id="10"/>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Правила включают в себя:</w:t>
      </w:r>
    </w:p>
    <w:p w:rsidR="00850A14" w:rsidRPr="00363E35" w:rsidRDefault="00CE6479" w:rsidP="00C532D2">
      <w:pPr>
        <w:pStyle w:val="affd"/>
        <w:ind w:firstLine="567"/>
        <w:jc w:val="both"/>
        <w:rPr>
          <w:rFonts w:ascii="Times New Roman" w:hAnsi="Times New Roman"/>
          <w:color w:val="000000"/>
          <w:sz w:val="24"/>
          <w:szCs w:val="24"/>
        </w:rPr>
      </w:pPr>
      <w:hyperlink w:anchor="Par44" w:history="1">
        <w:r w:rsidR="00850A14" w:rsidRPr="00363E35">
          <w:rPr>
            <w:rFonts w:ascii="Times New Roman" w:hAnsi="Times New Roman"/>
            <w:color w:val="000000"/>
            <w:sz w:val="24"/>
            <w:szCs w:val="24"/>
          </w:rPr>
          <w:t>Часть I</w:t>
        </w:r>
      </w:hyperlink>
      <w:r w:rsidR="00850A14" w:rsidRPr="00363E35">
        <w:rPr>
          <w:rFonts w:ascii="Times New Roman" w:hAnsi="Times New Roman"/>
          <w:color w:val="000000"/>
          <w:sz w:val="24"/>
          <w:szCs w:val="24"/>
        </w:rPr>
        <w:t xml:space="preserve"> </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 xml:space="preserve">Порядок применения Правил землепользования и застройки </w:t>
      </w:r>
      <w:r w:rsidR="00E91C34">
        <w:rPr>
          <w:rFonts w:ascii="Times New Roman" w:hAnsi="Times New Roman"/>
          <w:sz w:val="24"/>
          <w:szCs w:val="24"/>
        </w:rPr>
        <w:t>Каменно-Ангарского</w:t>
      </w:r>
      <w:r w:rsidR="00C56C6B" w:rsidRPr="00363E35">
        <w:rPr>
          <w:rFonts w:ascii="Times New Roman" w:hAnsi="Times New Roman"/>
          <w:sz w:val="24"/>
          <w:szCs w:val="24"/>
        </w:rPr>
        <w:t xml:space="preserve"> </w:t>
      </w:r>
      <w:r w:rsidR="00850A14" w:rsidRPr="00363E35">
        <w:rPr>
          <w:rFonts w:ascii="Times New Roman" w:hAnsi="Times New Roman"/>
          <w:color w:val="000000"/>
          <w:sz w:val="24"/>
          <w:szCs w:val="24"/>
        </w:rPr>
        <w:t>муниципального образования и внесения в них изменений</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w:t>
      </w:r>
    </w:p>
    <w:p w:rsidR="00850A14" w:rsidRPr="00363E35" w:rsidRDefault="00CE6479" w:rsidP="00C532D2">
      <w:pPr>
        <w:pStyle w:val="affd"/>
        <w:ind w:firstLine="567"/>
        <w:jc w:val="both"/>
        <w:rPr>
          <w:rFonts w:ascii="Times New Roman" w:hAnsi="Times New Roman"/>
          <w:color w:val="000000"/>
          <w:sz w:val="24"/>
          <w:szCs w:val="24"/>
        </w:rPr>
      </w:pPr>
      <w:hyperlink w:anchor="Par298" w:history="1">
        <w:r w:rsidR="00850A14" w:rsidRPr="00363E35">
          <w:rPr>
            <w:rFonts w:ascii="Times New Roman" w:hAnsi="Times New Roman"/>
            <w:color w:val="000000"/>
            <w:sz w:val="24"/>
            <w:szCs w:val="24"/>
          </w:rPr>
          <w:t>Часть II</w:t>
        </w:r>
      </w:hyperlink>
      <w:r w:rsidR="00850A14" w:rsidRPr="00363E35">
        <w:rPr>
          <w:rFonts w:ascii="Times New Roman" w:hAnsi="Times New Roman"/>
          <w:color w:val="000000"/>
          <w:sz w:val="24"/>
          <w:szCs w:val="24"/>
        </w:rPr>
        <w:t xml:space="preserve"> </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Градостроительные регламенты</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w:t>
      </w:r>
    </w:p>
    <w:p w:rsidR="00850A14" w:rsidRPr="00363E35" w:rsidRDefault="00CE6479" w:rsidP="00C532D2">
      <w:pPr>
        <w:pStyle w:val="affd"/>
        <w:ind w:firstLine="567"/>
        <w:jc w:val="both"/>
        <w:rPr>
          <w:rFonts w:ascii="Times New Roman" w:hAnsi="Times New Roman"/>
          <w:color w:val="000000"/>
          <w:sz w:val="24"/>
          <w:szCs w:val="24"/>
        </w:rPr>
      </w:pPr>
      <w:hyperlink w:anchor="Par1620" w:history="1">
        <w:r w:rsidR="00850A14" w:rsidRPr="00363E35">
          <w:rPr>
            <w:rFonts w:ascii="Times New Roman" w:hAnsi="Times New Roman"/>
            <w:color w:val="000000"/>
            <w:sz w:val="24"/>
            <w:szCs w:val="24"/>
          </w:rPr>
          <w:t>Часть III</w:t>
        </w:r>
      </w:hyperlink>
      <w:r w:rsidR="00850A14" w:rsidRPr="00363E35">
        <w:rPr>
          <w:rFonts w:ascii="Times New Roman" w:hAnsi="Times New Roman"/>
          <w:color w:val="000000"/>
          <w:sz w:val="24"/>
          <w:szCs w:val="24"/>
        </w:rPr>
        <w:t xml:space="preserve"> </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Карта градостроительного зонирования</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w:t>
      </w:r>
    </w:p>
    <w:p w:rsidR="00850A14" w:rsidRPr="00E91C34"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11" w:name="_Toc364322785"/>
      <w:r w:rsidRPr="00363E35">
        <w:t>Статья 3. Основные определения и термины, используемые в Правилах</w:t>
      </w:r>
      <w:bookmarkEnd w:id="11"/>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Для целей Правил используются следующие определения и термины:</w:t>
      </w:r>
    </w:p>
    <w:p w:rsidR="005D30DB" w:rsidRPr="00363E35" w:rsidRDefault="005D30DB" w:rsidP="00C532D2">
      <w:pPr>
        <w:autoSpaceDE w:val="0"/>
        <w:autoSpaceDN w:val="0"/>
        <w:adjustRightInd w:val="0"/>
        <w:spacing w:after="0" w:line="240" w:lineRule="auto"/>
        <w:ind w:firstLine="567"/>
        <w:jc w:val="both"/>
        <w:rPr>
          <w:rFonts w:ascii="Times New Roman" w:eastAsia="Calibri" w:hAnsi="Times New Roman"/>
          <w:sz w:val="24"/>
          <w:szCs w:val="24"/>
          <w:lang w:eastAsia="en-US"/>
        </w:rPr>
      </w:pPr>
      <w:r w:rsidRPr="00363E35">
        <w:rPr>
          <w:rFonts w:ascii="Times New Roman" w:eastAsia="Calibri" w:hAnsi="Times New Roman"/>
          <w:b/>
          <w:bCs/>
          <w:color w:val="26282F"/>
          <w:sz w:val="24"/>
          <w:szCs w:val="24"/>
          <w:lang w:eastAsia="en-US"/>
        </w:rPr>
        <w:t>градостроительная деятельность</w:t>
      </w:r>
      <w:r w:rsidRPr="00363E35">
        <w:rPr>
          <w:rFonts w:ascii="Times New Roman" w:eastAsia="Calibri" w:hAnsi="Times New Roman"/>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береговая полоса</w:t>
      </w:r>
      <w:r w:rsidRPr="00363E35">
        <w:rPr>
          <w:rFonts w:ascii="Times New Roman" w:hAnsi="Times New Roman"/>
          <w:sz w:val="24"/>
          <w:szCs w:val="24"/>
        </w:rPr>
        <w:t xml:space="preserve"> </w:t>
      </w:r>
      <w:r w:rsidR="007F6566" w:rsidRPr="00363E35">
        <w:rPr>
          <w:rFonts w:ascii="Times New Roman" w:hAnsi="Times New Roman"/>
          <w:sz w:val="24"/>
          <w:szCs w:val="24"/>
        </w:rPr>
        <w:sym w:font="Symbol" w:char="F02D"/>
      </w:r>
      <w:r w:rsidRPr="00363E35">
        <w:rPr>
          <w:rFonts w:ascii="Times New Roman" w:hAnsi="Times New Roman"/>
          <w:sz w:val="24"/>
          <w:szCs w:val="24"/>
        </w:rPr>
        <w:t xml:space="preserve">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E51911" w:rsidRPr="00363E35" w:rsidRDefault="00E51911" w:rsidP="00C532D2">
      <w:pPr>
        <w:pStyle w:val="affd"/>
        <w:ind w:firstLine="567"/>
        <w:jc w:val="both"/>
        <w:rPr>
          <w:rFonts w:ascii="Times New Roman" w:eastAsia="Calibri" w:hAnsi="Times New Roman"/>
          <w:sz w:val="24"/>
          <w:szCs w:val="24"/>
        </w:rPr>
      </w:pPr>
      <w:r w:rsidRPr="00363E35">
        <w:rPr>
          <w:rFonts w:ascii="Times New Roman" w:hAnsi="Times New Roman"/>
          <w:b/>
          <w:sz w:val="24"/>
          <w:szCs w:val="24"/>
        </w:rPr>
        <w:t>благоустройство территорий</w:t>
      </w:r>
      <w:r w:rsidRPr="00363E35">
        <w:rPr>
          <w:rFonts w:ascii="Times New Roman" w:hAnsi="Times New Roman"/>
          <w:sz w:val="24"/>
          <w:szCs w:val="24"/>
        </w:rPr>
        <w:t xml:space="preserve"> </w:t>
      </w:r>
      <w:r w:rsidR="008C5692"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блокированный жилой дом</w:t>
      </w:r>
      <w:r w:rsidRPr="00363E35">
        <w:rPr>
          <w:rFonts w:ascii="Times New Roman" w:hAnsi="Times New Roman"/>
          <w:sz w:val="24"/>
          <w:szCs w:val="24"/>
        </w:rPr>
        <w:t xml:space="preserve"> </w:t>
      </w:r>
      <w:r w:rsidR="008C5692" w:rsidRPr="00363E35">
        <w:rPr>
          <w:rFonts w:ascii="Times New Roman" w:hAnsi="Times New Roman"/>
          <w:sz w:val="24"/>
          <w:szCs w:val="24"/>
        </w:rPr>
        <w:sym w:font="Symbol" w:char="F02D"/>
      </w:r>
      <w:r w:rsidRPr="00363E35">
        <w:rPr>
          <w:rFonts w:ascii="Times New Roman" w:hAnsi="Times New Roman"/>
          <w:sz w:val="24"/>
          <w:szCs w:val="24"/>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виды разрешенного использования земельных участков</w:t>
      </w:r>
      <w:r w:rsidRPr="00363E35">
        <w:rPr>
          <w:rFonts w:ascii="Times New Roman" w:hAnsi="Times New Roman"/>
          <w:sz w:val="24"/>
          <w:szCs w:val="24"/>
        </w:rPr>
        <w:t xml:space="preserve"> </w:t>
      </w:r>
      <w:r w:rsidR="008C5692" w:rsidRPr="00363E35">
        <w:rPr>
          <w:rFonts w:ascii="Times New Roman" w:hAnsi="Times New Roman"/>
          <w:sz w:val="24"/>
          <w:szCs w:val="24"/>
        </w:rPr>
        <w:sym w:font="Symbol" w:char="F02D"/>
      </w:r>
      <w:r w:rsidRPr="00363E35">
        <w:rPr>
          <w:rFonts w:ascii="Times New Roman" w:hAnsi="Times New Roman"/>
          <w:sz w:val="24"/>
          <w:szCs w:val="24"/>
        </w:rPr>
        <w:t xml:space="preserve">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вспомогательные виды разрешенного использования</w:t>
      </w:r>
      <w:r w:rsidRPr="00363E35">
        <w:rPr>
          <w:rFonts w:ascii="Times New Roman" w:hAnsi="Times New Roman"/>
          <w:sz w:val="24"/>
          <w:szCs w:val="24"/>
        </w:rPr>
        <w:t xml:space="preserve"> </w:t>
      </w:r>
      <w:r w:rsidR="009B7CDE"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водоохранные зоны</w:t>
      </w:r>
      <w:r w:rsidRPr="00363E35">
        <w:rPr>
          <w:rFonts w:ascii="Times New Roman" w:hAnsi="Times New Roman"/>
          <w:sz w:val="24"/>
          <w:szCs w:val="24"/>
        </w:rPr>
        <w:t xml:space="preserve"> </w:t>
      </w:r>
      <w:r w:rsidR="009B7CDE" w:rsidRPr="00363E35">
        <w:rPr>
          <w:rFonts w:ascii="Times New Roman" w:hAnsi="Times New Roman"/>
          <w:sz w:val="24"/>
          <w:szCs w:val="24"/>
        </w:rPr>
        <w:sym w:font="Symbol" w:char="F02D"/>
      </w:r>
      <w:r w:rsidRPr="00363E35">
        <w:rPr>
          <w:rFonts w:ascii="Times New Roman" w:hAnsi="Times New Roman"/>
          <w:sz w:val="24"/>
          <w:szCs w:val="24"/>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временный объект</w:t>
      </w:r>
      <w:r w:rsidRPr="00363E35">
        <w:rPr>
          <w:rFonts w:ascii="Times New Roman" w:hAnsi="Times New Roman"/>
          <w:sz w:val="24"/>
          <w:szCs w:val="24"/>
        </w:rPr>
        <w:t xml:space="preserve"> </w:t>
      </w:r>
      <w:r w:rsidR="009B7CDE" w:rsidRPr="00363E35">
        <w:rPr>
          <w:rFonts w:ascii="Times New Roman" w:hAnsi="Times New Roman"/>
          <w:sz w:val="24"/>
          <w:szCs w:val="24"/>
        </w:rPr>
        <w:sym w:font="Symbol" w:char="F02D"/>
      </w:r>
      <w:r w:rsidRPr="00363E35">
        <w:rPr>
          <w:rFonts w:ascii="Times New Roman" w:hAnsi="Times New Roman"/>
          <w:sz w:val="24"/>
          <w:szCs w:val="24"/>
        </w:rPr>
        <w:t xml:space="preserve">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AD3F89" w:rsidRPr="00363E35" w:rsidRDefault="00AD3F89" w:rsidP="00C532D2">
      <w:pPr>
        <w:pStyle w:val="affd"/>
        <w:ind w:firstLine="567"/>
        <w:jc w:val="both"/>
        <w:rPr>
          <w:rFonts w:ascii="Times New Roman" w:hAnsi="Times New Roman"/>
          <w:sz w:val="24"/>
          <w:szCs w:val="24"/>
        </w:rPr>
      </w:pPr>
      <w:r w:rsidRPr="00363E35">
        <w:rPr>
          <w:rFonts w:ascii="Times New Roman" w:hAnsi="Times New Roman"/>
          <w:b/>
          <w:sz w:val="24"/>
          <w:szCs w:val="24"/>
        </w:rPr>
        <w:t>градостроительная документация поселения</w:t>
      </w:r>
      <w:r w:rsidRPr="00363E35">
        <w:rPr>
          <w:rFonts w:ascii="Times New Roman" w:hAnsi="Times New Roman"/>
          <w:sz w:val="24"/>
          <w:szCs w:val="24"/>
        </w:rPr>
        <w:t xml:space="preserve"> – генеральный план, настоящие Правила и документация по планировке территории;</w:t>
      </w:r>
    </w:p>
    <w:p w:rsidR="004372BF" w:rsidRPr="00363E35" w:rsidRDefault="004372BF"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градостроительный регламент</w:t>
      </w:r>
      <w:r w:rsidRPr="00363E35">
        <w:rPr>
          <w:rFonts w:ascii="Times New Roman" w:eastAsia="Calibri" w:hAnsi="Times New Roman"/>
          <w:sz w:val="24"/>
          <w:szCs w:val="24"/>
        </w:rPr>
        <w:t xml:space="preserve"> </w:t>
      </w:r>
      <w:r w:rsidR="009B7CDE"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устанавливаемые в пределах границ соответствующей территориальной зоны </w:t>
      </w:r>
      <w:hyperlink w:anchor="sub_37" w:history="1">
        <w:r w:rsidRPr="00363E35">
          <w:rPr>
            <w:rStyle w:val="afc"/>
            <w:rFonts w:ascii="Times New Roman" w:eastAsia="Calibri" w:hAnsi="Times New Roman"/>
            <w:color w:val="auto"/>
            <w:sz w:val="24"/>
            <w:szCs w:val="24"/>
            <w:u w:val="none"/>
          </w:rPr>
          <w:t>виды</w:t>
        </w:r>
      </w:hyperlink>
      <w:r w:rsidRPr="00363E35">
        <w:rPr>
          <w:rFonts w:ascii="Times New Roman" w:eastAsia="Calibri" w:hAnsi="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372BF" w:rsidRPr="00363E35" w:rsidRDefault="004372BF"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градостроительное зонирование</w:t>
      </w:r>
      <w:r w:rsidRPr="00363E35">
        <w:rPr>
          <w:rFonts w:ascii="Times New Roman" w:eastAsia="Calibri" w:hAnsi="Times New Roman"/>
          <w:sz w:val="24"/>
          <w:szCs w:val="24"/>
        </w:rPr>
        <w:t xml:space="preserve"> </w:t>
      </w:r>
      <w:r w:rsidR="009532B1"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662FD3" w:rsidRPr="00363E35" w:rsidRDefault="00662FD3" w:rsidP="00C532D2">
      <w:pPr>
        <w:pStyle w:val="affd"/>
        <w:ind w:firstLine="567"/>
        <w:jc w:val="both"/>
        <w:rPr>
          <w:rFonts w:ascii="Times New Roman" w:eastAsia="Calibri" w:hAnsi="Times New Roman"/>
          <w:sz w:val="24"/>
          <w:szCs w:val="24"/>
        </w:rPr>
      </w:pPr>
      <w:r w:rsidRPr="00363E35">
        <w:rPr>
          <w:rFonts w:ascii="Times New Roman" w:hAnsi="Times New Roman"/>
          <w:b/>
          <w:sz w:val="24"/>
          <w:szCs w:val="24"/>
        </w:rPr>
        <w:t>градостроительный план земельного участка</w:t>
      </w:r>
      <w:r w:rsidRPr="00363E35">
        <w:rPr>
          <w:rFonts w:ascii="Times New Roman" w:hAnsi="Times New Roman"/>
          <w:sz w:val="24"/>
          <w:szCs w:val="24"/>
        </w:rPr>
        <w:t xml:space="preserve"> </w:t>
      </w:r>
      <w:r w:rsidR="00C90AB2" w:rsidRPr="00363E35">
        <w:rPr>
          <w:rFonts w:ascii="Times New Roman" w:hAnsi="Times New Roman"/>
          <w:sz w:val="24"/>
          <w:szCs w:val="24"/>
        </w:rPr>
        <w:sym w:font="Symbol" w:char="F02D"/>
      </w:r>
      <w:r w:rsidRPr="00363E35">
        <w:rPr>
          <w:rFonts w:ascii="Times New Roman" w:hAnsi="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452511" w:rsidRPr="00363E35" w:rsidRDefault="00452511" w:rsidP="00C532D2">
      <w:pPr>
        <w:pStyle w:val="affd"/>
        <w:ind w:firstLine="567"/>
        <w:jc w:val="both"/>
        <w:rPr>
          <w:rFonts w:ascii="Times New Roman" w:hAnsi="Times New Roman"/>
          <w:sz w:val="24"/>
          <w:szCs w:val="24"/>
        </w:rPr>
      </w:pPr>
      <w:r w:rsidRPr="00363E35">
        <w:rPr>
          <w:rFonts w:ascii="Times New Roman" w:hAnsi="Times New Roman"/>
          <w:b/>
          <w:sz w:val="24"/>
          <w:szCs w:val="24"/>
        </w:rPr>
        <w:t>документация по планировке территории</w:t>
      </w:r>
      <w:r w:rsidRPr="00363E35">
        <w:rPr>
          <w:rFonts w:ascii="Times New Roman" w:hAnsi="Times New Roman"/>
          <w:sz w:val="24"/>
          <w:szCs w:val="24"/>
        </w:rPr>
        <w:t xml:space="preserve"> </w:t>
      </w:r>
      <w:r w:rsidR="00C87E1B" w:rsidRPr="00363E35">
        <w:rPr>
          <w:rFonts w:ascii="Times New Roman" w:hAnsi="Times New Roman"/>
          <w:sz w:val="24"/>
          <w:szCs w:val="24"/>
        </w:rPr>
        <w:sym w:font="Symbol" w:char="F02D"/>
      </w:r>
      <w:r w:rsidRPr="00363E35">
        <w:rPr>
          <w:rFonts w:ascii="Times New Roman" w:hAnsi="Times New Roman"/>
          <w:sz w:val="24"/>
          <w:szCs w:val="24"/>
        </w:rPr>
        <w:t xml:space="preserve"> проекты планировки территории, проекты межевания территории, градостроительные планы земельных участков;</w:t>
      </w:r>
    </w:p>
    <w:p w:rsidR="00662FD3" w:rsidRPr="00363E35" w:rsidRDefault="00585DC9"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деятельность по комплексному и устойчивому развитию территории</w:t>
      </w:r>
      <w:r w:rsidRPr="00363E35">
        <w:rPr>
          <w:rFonts w:ascii="Times New Roman" w:eastAsia="Calibri" w:hAnsi="Times New Roman"/>
          <w:sz w:val="24"/>
          <w:szCs w:val="24"/>
        </w:rPr>
        <w:t xml:space="preserve"> </w:t>
      </w:r>
      <w:r w:rsidR="00C87E1B"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F7448" w:rsidRPr="00363E35" w:rsidRDefault="002F7448"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застройщик</w:t>
      </w:r>
      <w:r w:rsidRPr="00363E35">
        <w:rPr>
          <w:rFonts w:ascii="Times New Roman" w:eastAsia="Calibri" w:hAnsi="Times New Roman"/>
          <w:sz w:val="24"/>
          <w:szCs w:val="24"/>
        </w:rPr>
        <w:t xml:space="preserve"> </w:t>
      </w:r>
      <w:r w:rsidR="00C87E1B"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sidRPr="00363E35">
        <w:rPr>
          <w:rFonts w:ascii="Times New Roman" w:eastAsia="Calibri" w:hAnsi="Times New Roman"/>
          <w:sz w:val="24"/>
          <w:szCs w:val="24"/>
        </w:rP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4" w:history="1">
        <w:r w:rsidRPr="00363E35">
          <w:rPr>
            <w:rStyle w:val="afc"/>
            <w:rFonts w:ascii="Times New Roman" w:eastAsia="Calibri" w:hAnsi="Times New Roman"/>
            <w:color w:val="auto"/>
            <w:sz w:val="24"/>
            <w:szCs w:val="24"/>
            <w:u w:val="none"/>
          </w:rPr>
          <w:t>бюджетным законодательством</w:t>
        </w:r>
      </w:hyperlink>
      <w:r w:rsidRPr="00363E35">
        <w:rPr>
          <w:rFonts w:ascii="Times New Roman" w:eastAsia="Calibri" w:hAnsi="Times New Roman"/>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76EF2" w:rsidRPr="00363E35" w:rsidRDefault="00676EF2" w:rsidP="00C532D2">
      <w:pPr>
        <w:pStyle w:val="affd"/>
        <w:ind w:firstLine="567"/>
        <w:jc w:val="both"/>
        <w:rPr>
          <w:rFonts w:ascii="Times New Roman" w:hAnsi="Times New Roman"/>
          <w:sz w:val="24"/>
          <w:szCs w:val="24"/>
        </w:rPr>
      </w:pPr>
      <w:r w:rsidRPr="00363E35">
        <w:rPr>
          <w:rFonts w:ascii="Times New Roman" w:hAnsi="Times New Roman"/>
          <w:b/>
          <w:sz w:val="24"/>
          <w:szCs w:val="24"/>
        </w:rPr>
        <w:t>жилой дом</w:t>
      </w:r>
      <w:r w:rsidRPr="00363E35">
        <w:rPr>
          <w:rFonts w:ascii="Times New Roman" w:hAnsi="Times New Roman"/>
          <w:sz w:val="24"/>
          <w:szCs w:val="24"/>
        </w:rPr>
        <w:t xml:space="preserve"> </w:t>
      </w:r>
      <w:r w:rsidR="00C87E1B" w:rsidRPr="00363E35">
        <w:rPr>
          <w:rFonts w:ascii="Times New Roman" w:hAnsi="Times New Roman"/>
          <w:sz w:val="24"/>
          <w:szCs w:val="24"/>
        </w:rPr>
        <w:sym w:font="Symbol" w:char="F02D"/>
      </w:r>
      <w:r w:rsidRPr="00363E35">
        <w:rPr>
          <w:rFonts w:ascii="Times New Roman" w:hAnsi="Times New Roman"/>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E226A" w:rsidRPr="00363E35" w:rsidRDefault="00BE226A" w:rsidP="00C532D2">
      <w:pPr>
        <w:pStyle w:val="affd"/>
        <w:ind w:firstLine="567"/>
        <w:jc w:val="both"/>
        <w:rPr>
          <w:rFonts w:ascii="Times New Roman" w:hAnsi="Times New Roman"/>
          <w:sz w:val="24"/>
          <w:szCs w:val="24"/>
        </w:rPr>
      </w:pPr>
      <w:r w:rsidRPr="00363E35">
        <w:rPr>
          <w:rFonts w:ascii="Times New Roman" w:hAnsi="Times New Roman"/>
          <w:b/>
          <w:sz w:val="24"/>
          <w:szCs w:val="24"/>
        </w:rPr>
        <w:t>жилые зоны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676EF2" w:rsidRPr="00363E35" w:rsidRDefault="00676EF2" w:rsidP="00C532D2">
      <w:pPr>
        <w:pStyle w:val="affd"/>
        <w:ind w:firstLine="567"/>
        <w:jc w:val="both"/>
        <w:rPr>
          <w:rFonts w:ascii="Times New Roman" w:hAnsi="Times New Roman"/>
          <w:sz w:val="24"/>
          <w:szCs w:val="24"/>
        </w:rPr>
      </w:pPr>
      <w:r w:rsidRPr="00363E35">
        <w:rPr>
          <w:rFonts w:ascii="Times New Roman" w:hAnsi="Times New Roman"/>
          <w:b/>
          <w:sz w:val="24"/>
          <w:szCs w:val="24"/>
        </w:rPr>
        <w:t>жилое помещение</w:t>
      </w:r>
      <w:r w:rsidRPr="00363E35">
        <w:rPr>
          <w:rFonts w:ascii="Times New Roman" w:hAnsi="Times New Roman"/>
          <w:sz w:val="24"/>
          <w:szCs w:val="24"/>
        </w:rPr>
        <w:t xml:space="preserve"> - </w:t>
      </w:r>
      <w:r w:rsidRPr="00363E35">
        <w:rPr>
          <w:rFonts w:ascii="Times New Roman" w:eastAsia="Calibri" w:hAnsi="Times New Roman"/>
          <w:sz w:val="24"/>
          <w:szCs w:val="24"/>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363E35">
        <w:rPr>
          <w:rFonts w:ascii="Times New Roman" w:hAnsi="Times New Roman"/>
          <w:sz w:val="24"/>
          <w:szCs w:val="24"/>
        </w:rPr>
        <w:t>;</w:t>
      </w:r>
    </w:p>
    <w:p w:rsidR="00AC6DAE" w:rsidRPr="00363E35" w:rsidRDefault="00D858A1" w:rsidP="00C532D2">
      <w:pPr>
        <w:pStyle w:val="affd"/>
        <w:ind w:firstLine="567"/>
        <w:jc w:val="both"/>
        <w:rPr>
          <w:rFonts w:ascii="Times New Roman" w:hAnsi="Times New Roman"/>
          <w:sz w:val="24"/>
          <w:szCs w:val="24"/>
        </w:rPr>
      </w:pPr>
      <w:r w:rsidRPr="00363E35">
        <w:rPr>
          <w:rFonts w:ascii="Times New Roman" w:hAnsi="Times New Roman"/>
          <w:b/>
          <w:sz w:val="24"/>
          <w:szCs w:val="24"/>
        </w:rPr>
        <w:t>земельный участок</w:t>
      </w:r>
      <w:r w:rsidRPr="00363E35">
        <w:rPr>
          <w:rFonts w:ascii="Times New Roman" w:hAnsi="Times New Roman"/>
          <w:sz w:val="24"/>
          <w:szCs w:val="24"/>
        </w:rPr>
        <w:t xml:space="preserve"> </w:t>
      </w:r>
      <w:r w:rsidR="00D97599" w:rsidRPr="00363E35">
        <w:rPr>
          <w:rFonts w:ascii="Times New Roman" w:hAnsi="Times New Roman"/>
          <w:sz w:val="24"/>
          <w:szCs w:val="24"/>
        </w:rPr>
        <w:sym w:font="Symbol" w:char="F02D"/>
      </w:r>
      <w:r w:rsidRPr="00363E35">
        <w:rPr>
          <w:rFonts w:ascii="Times New Roman" w:hAnsi="Times New Roman"/>
          <w:sz w:val="24"/>
          <w:szCs w:val="24"/>
        </w:rPr>
        <w:t xml:space="preserve"> часть земной поверхности, границы которой определены в соответствии с федеральными законами</w:t>
      </w:r>
      <w:r w:rsidR="003C64F7" w:rsidRPr="00363E35">
        <w:rPr>
          <w:rFonts w:ascii="Times New Roman" w:hAnsi="Times New Roman"/>
          <w:sz w:val="24"/>
          <w:szCs w:val="24"/>
        </w:rPr>
        <w:t>;</w:t>
      </w:r>
    </w:p>
    <w:p w:rsidR="003C64F7" w:rsidRPr="00363E35" w:rsidRDefault="003C64F7" w:rsidP="00C532D2">
      <w:pPr>
        <w:pStyle w:val="affd"/>
        <w:ind w:firstLine="567"/>
        <w:jc w:val="both"/>
        <w:rPr>
          <w:rFonts w:ascii="Times New Roman" w:hAnsi="Times New Roman"/>
          <w:sz w:val="24"/>
          <w:szCs w:val="24"/>
        </w:rPr>
      </w:pPr>
      <w:r w:rsidRPr="00363E35">
        <w:rPr>
          <w:rFonts w:ascii="Times New Roman" w:hAnsi="Times New Roman"/>
          <w:b/>
          <w:sz w:val="24"/>
          <w:szCs w:val="24"/>
        </w:rPr>
        <w:t>зона санитарной охраны (источников питьевого и хозяйственно-бытового водоснабжения)</w:t>
      </w:r>
      <w:r w:rsidRPr="00363E35">
        <w:rPr>
          <w:rFonts w:ascii="Times New Roman" w:hAnsi="Times New Roman"/>
          <w:sz w:val="24"/>
          <w:szCs w:val="24"/>
        </w:rPr>
        <w:t xml:space="preserve"> </w:t>
      </w:r>
      <w:r w:rsidR="00D97599" w:rsidRPr="00363E35">
        <w:rPr>
          <w:rFonts w:ascii="Times New Roman" w:hAnsi="Times New Roman"/>
          <w:sz w:val="24"/>
          <w:szCs w:val="24"/>
        </w:rPr>
        <w:sym w:font="Symbol" w:char="F02D"/>
      </w:r>
      <w:r w:rsidRPr="00363E35">
        <w:rPr>
          <w:rFonts w:ascii="Times New Roman" w:hAnsi="Times New Roman"/>
          <w:sz w:val="24"/>
          <w:szCs w:val="24"/>
        </w:rPr>
        <w:t xml:space="preserve">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3C64F7" w:rsidRPr="00363E35" w:rsidRDefault="003C64F7" w:rsidP="00C532D2">
      <w:pPr>
        <w:pStyle w:val="affd"/>
        <w:ind w:firstLine="567"/>
        <w:jc w:val="both"/>
        <w:rPr>
          <w:rFonts w:ascii="Times New Roman" w:hAnsi="Times New Roman"/>
          <w:sz w:val="24"/>
          <w:szCs w:val="24"/>
        </w:rPr>
      </w:pPr>
      <w:r w:rsidRPr="00363E35">
        <w:rPr>
          <w:rFonts w:ascii="Times New Roman" w:hAnsi="Times New Roman"/>
          <w:b/>
          <w:sz w:val="24"/>
          <w:szCs w:val="24"/>
        </w:rPr>
        <w:t>зоны охраны объекта культурного наследия</w:t>
      </w:r>
      <w:r w:rsidRPr="00363E35">
        <w:rPr>
          <w:rFonts w:ascii="Times New Roman" w:hAnsi="Times New Roman"/>
          <w:sz w:val="24"/>
          <w:szCs w:val="24"/>
        </w:rPr>
        <w:t xml:space="preserve"> </w:t>
      </w:r>
      <w:r w:rsidR="00D97599" w:rsidRPr="00363E35">
        <w:rPr>
          <w:rFonts w:ascii="Times New Roman" w:hAnsi="Times New Roman"/>
          <w:sz w:val="24"/>
          <w:szCs w:val="24"/>
        </w:rPr>
        <w:sym w:font="Symbol" w:char="F02D"/>
      </w:r>
      <w:r w:rsidRPr="00363E35">
        <w:rPr>
          <w:rFonts w:ascii="Times New Roman" w:hAnsi="Times New Roman"/>
          <w:sz w:val="24"/>
          <w:szCs w:val="24"/>
        </w:rPr>
        <w:t xml:space="preserve">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r w:rsidR="00D97599" w:rsidRPr="00363E35">
        <w:rPr>
          <w:rFonts w:ascii="Times New Roman" w:hAnsi="Times New Roman"/>
          <w:sz w:val="24"/>
          <w:szCs w:val="24"/>
        </w:rPr>
        <w:t>;</w:t>
      </w:r>
    </w:p>
    <w:p w:rsidR="003C64F7" w:rsidRPr="00363E35" w:rsidRDefault="003C64F7" w:rsidP="00C532D2">
      <w:pPr>
        <w:pStyle w:val="affd"/>
        <w:ind w:firstLine="567"/>
        <w:jc w:val="both"/>
        <w:rPr>
          <w:rFonts w:ascii="Times New Roman" w:hAnsi="Times New Roman"/>
          <w:sz w:val="24"/>
          <w:szCs w:val="24"/>
        </w:rPr>
      </w:pPr>
      <w:r w:rsidRPr="00363E35">
        <w:rPr>
          <w:rFonts w:ascii="Times New Roman" w:hAnsi="Times New Roman"/>
          <w:b/>
          <w:sz w:val="24"/>
          <w:szCs w:val="24"/>
        </w:rPr>
        <w:t>зоны с особыми условиями использования территорий</w:t>
      </w:r>
      <w:r w:rsidRPr="00363E35">
        <w:rPr>
          <w:rFonts w:ascii="Times New Roman" w:hAnsi="Times New Roman"/>
          <w:sz w:val="24"/>
          <w:szCs w:val="24"/>
        </w:rPr>
        <w:t xml:space="preserve"> </w:t>
      </w:r>
      <w:r w:rsidR="00D73732" w:rsidRPr="00363E35">
        <w:rPr>
          <w:rFonts w:ascii="Times New Roman" w:hAnsi="Times New Roman"/>
          <w:sz w:val="24"/>
          <w:szCs w:val="24"/>
        </w:rPr>
        <w:sym w:font="Symbol" w:char="F02D"/>
      </w:r>
      <w:r w:rsidRPr="00363E35">
        <w:rPr>
          <w:rFonts w:ascii="Times New Roman" w:hAnsi="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76EF2" w:rsidRPr="00363E35" w:rsidRDefault="00676EF2" w:rsidP="00C532D2">
      <w:pPr>
        <w:pStyle w:val="affd"/>
        <w:ind w:firstLine="567"/>
        <w:jc w:val="both"/>
        <w:rPr>
          <w:rFonts w:ascii="Times New Roman" w:hAnsi="Times New Roman"/>
          <w:sz w:val="24"/>
          <w:szCs w:val="24"/>
        </w:rPr>
      </w:pPr>
      <w:r w:rsidRPr="00363E35">
        <w:rPr>
          <w:rFonts w:ascii="Times New Roman" w:hAnsi="Times New Roman"/>
          <w:b/>
          <w:sz w:val="24"/>
          <w:szCs w:val="24"/>
        </w:rPr>
        <w:t>индивидуальный жилой дом</w:t>
      </w:r>
      <w:r w:rsidRPr="00363E35">
        <w:rPr>
          <w:rFonts w:ascii="Times New Roman" w:hAnsi="Times New Roman"/>
          <w:sz w:val="24"/>
          <w:szCs w:val="24"/>
        </w:rPr>
        <w:t xml:space="preserve"> </w:t>
      </w:r>
      <w:r w:rsidR="00D73732" w:rsidRPr="00363E35">
        <w:rPr>
          <w:rFonts w:ascii="Times New Roman" w:hAnsi="Times New Roman"/>
          <w:sz w:val="24"/>
          <w:szCs w:val="24"/>
        </w:rPr>
        <w:sym w:font="Symbol" w:char="F02D"/>
      </w:r>
      <w:r w:rsidRPr="00363E35">
        <w:rPr>
          <w:rFonts w:ascii="Times New Roman" w:hAnsi="Times New Roman"/>
          <w:sz w:val="24"/>
          <w:szCs w:val="24"/>
        </w:rPr>
        <w:t xml:space="preserve"> отдельно стоящий жилой дом с количеством этажей не более чем три, предназначенный для проживания одной семьи;</w:t>
      </w:r>
    </w:p>
    <w:p w:rsidR="00676EF2" w:rsidRPr="00363E35" w:rsidRDefault="00676EF2" w:rsidP="00C532D2">
      <w:pPr>
        <w:pStyle w:val="affd"/>
        <w:ind w:firstLine="567"/>
        <w:jc w:val="both"/>
        <w:rPr>
          <w:rFonts w:ascii="Times New Roman" w:hAnsi="Times New Roman"/>
          <w:sz w:val="24"/>
          <w:szCs w:val="24"/>
        </w:rPr>
      </w:pPr>
      <w:r w:rsidRPr="00363E35">
        <w:rPr>
          <w:rFonts w:ascii="Times New Roman" w:hAnsi="Times New Roman"/>
          <w:b/>
          <w:sz w:val="24"/>
          <w:szCs w:val="24"/>
        </w:rPr>
        <w:t>инженерная, транспортная и социальная инфраструктуры</w:t>
      </w:r>
      <w:r w:rsidRPr="00363E35">
        <w:rPr>
          <w:rFonts w:ascii="Times New Roman" w:hAnsi="Times New Roman"/>
          <w:sz w:val="24"/>
          <w:szCs w:val="24"/>
        </w:rPr>
        <w:t xml:space="preserve"> </w:t>
      </w:r>
      <w:r w:rsidR="005E67D4" w:rsidRPr="00363E35">
        <w:rPr>
          <w:rFonts w:ascii="Times New Roman" w:hAnsi="Times New Roman"/>
          <w:sz w:val="24"/>
          <w:szCs w:val="24"/>
        </w:rPr>
        <w:sym w:font="Symbol" w:char="F02D"/>
      </w:r>
      <w:r w:rsidRPr="00363E35">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3A5108" w:rsidRPr="00363E35" w:rsidRDefault="003A5108" w:rsidP="00C532D2">
      <w:pPr>
        <w:pStyle w:val="affd"/>
        <w:ind w:firstLine="567"/>
        <w:jc w:val="both"/>
        <w:rPr>
          <w:rFonts w:ascii="Times New Roman" w:hAnsi="Times New Roman"/>
          <w:sz w:val="24"/>
          <w:szCs w:val="24"/>
        </w:rPr>
      </w:pPr>
      <w:r w:rsidRPr="00363E35">
        <w:rPr>
          <w:rFonts w:ascii="Times New Roman" w:hAnsi="Times New Roman"/>
          <w:b/>
          <w:sz w:val="24"/>
          <w:szCs w:val="24"/>
        </w:rPr>
        <w:t>квартал (микрорайон)</w:t>
      </w:r>
      <w:r w:rsidRPr="00363E35">
        <w:rPr>
          <w:rFonts w:ascii="Times New Roman" w:hAnsi="Times New Roman"/>
          <w:sz w:val="24"/>
          <w:szCs w:val="24"/>
        </w:rPr>
        <w:t xml:space="preserve"> </w:t>
      </w:r>
      <w:r w:rsidR="005E67D4" w:rsidRPr="00363E35">
        <w:rPr>
          <w:rFonts w:ascii="Times New Roman" w:hAnsi="Times New Roman"/>
          <w:sz w:val="24"/>
          <w:szCs w:val="24"/>
        </w:rPr>
        <w:sym w:font="Symbol" w:char="F02D"/>
      </w:r>
      <w:r w:rsidRPr="00363E35">
        <w:rPr>
          <w:rFonts w:ascii="Times New Roman" w:hAnsi="Times New Roman"/>
          <w:sz w:val="24"/>
          <w:szCs w:val="24"/>
        </w:rPr>
        <w:t xml:space="preserve">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EF61B7" w:rsidRPr="00363E35" w:rsidRDefault="00EF61B7"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капитальный ремонт объектов капитального строительства (за исключением линейных объектов)</w:t>
      </w:r>
      <w:r w:rsidRPr="00363E35">
        <w:rPr>
          <w:rFonts w:ascii="Times New Roman" w:eastAsia="Calibri" w:hAnsi="Times New Roman"/>
          <w:sz w:val="24"/>
          <w:szCs w:val="24"/>
        </w:rPr>
        <w:t xml:space="preserve"> </w:t>
      </w:r>
      <w:r w:rsidR="005E67D4"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F61B7" w:rsidRPr="00363E35" w:rsidRDefault="00EF61B7"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капитальный ремонт линейных объектов</w:t>
      </w:r>
      <w:r w:rsidRPr="00363E35">
        <w:rPr>
          <w:rFonts w:ascii="Times New Roman" w:eastAsia="Calibri" w:hAnsi="Times New Roman"/>
          <w:sz w:val="24"/>
          <w:szCs w:val="24"/>
        </w:rPr>
        <w:t xml:space="preserve"> </w:t>
      </w:r>
      <w:r w:rsidR="005E67D4"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изменение параметров линейных объектов или их участков (частей), которое не влечет за собой изменение класса, категории и </w:t>
      </w:r>
      <w:r w:rsidRPr="00363E35">
        <w:rPr>
          <w:rFonts w:ascii="Times New Roman" w:eastAsia="Calibri" w:hAnsi="Times New Roman"/>
          <w:sz w:val="24"/>
          <w:szCs w:val="24"/>
        </w:rPr>
        <w:lastRenderedPageBreak/>
        <w:t>(или)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F61B7" w:rsidRPr="00363E35" w:rsidRDefault="00EF61B7"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красные линии</w:t>
      </w:r>
      <w:r w:rsidRPr="00363E35">
        <w:rPr>
          <w:rFonts w:ascii="Times New Roman" w:eastAsia="Calibri" w:hAnsi="Times New Roman"/>
          <w:sz w:val="24"/>
          <w:szCs w:val="24"/>
        </w:rPr>
        <w:t xml:space="preserve"> </w:t>
      </w:r>
      <w:r w:rsidR="005E67D4"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12401" w:rsidRPr="00363E35" w:rsidRDefault="00D12401" w:rsidP="00C532D2">
      <w:pPr>
        <w:pStyle w:val="affd"/>
        <w:ind w:firstLine="567"/>
        <w:jc w:val="both"/>
        <w:rPr>
          <w:rFonts w:ascii="Times New Roman" w:hAnsi="Times New Roman"/>
          <w:sz w:val="24"/>
          <w:szCs w:val="24"/>
        </w:rPr>
      </w:pPr>
      <w:r w:rsidRPr="00363E35">
        <w:rPr>
          <w:rFonts w:ascii="Times New Roman" w:hAnsi="Times New Roman"/>
          <w:b/>
          <w:sz w:val="24"/>
          <w:szCs w:val="24"/>
        </w:rPr>
        <w:t>линейные объекты</w:t>
      </w:r>
      <w:r w:rsidRPr="00363E35">
        <w:rPr>
          <w:rFonts w:ascii="Times New Roman" w:hAnsi="Times New Roman"/>
          <w:sz w:val="24"/>
          <w:szCs w:val="24"/>
        </w:rPr>
        <w:t xml:space="preserve"> </w:t>
      </w:r>
      <w:r w:rsidR="0082176E" w:rsidRPr="00363E35">
        <w:rPr>
          <w:rFonts w:ascii="Times New Roman" w:hAnsi="Times New Roman"/>
          <w:sz w:val="24"/>
          <w:szCs w:val="24"/>
        </w:rPr>
        <w:sym w:font="Symbol" w:char="F02D"/>
      </w:r>
      <w:r w:rsidRPr="00363E35">
        <w:rPr>
          <w:rFonts w:ascii="Times New Roman" w:hAnsi="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12401" w:rsidRPr="00363E35" w:rsidRDefault="00D12401" w:rsidP="00C532D2">
      <w:pPr>
        <w:pStyle w:val="affd"/>
        <w:ind w:firstLine="567"/>
        <w:jc w:val="both"/>
        <w:rPr>
          <w:rFonts w:ascii="Times New Roman" w:hAnsi="Times New Roman"/>
          <w:sz w:val="24"/>
          <w:szCs w:val="24"/>
        </w:rPr>
      </w:pPr>
      <w:r w:rsidRPr="00363E35">
        <w:rPr>
          <w:rFonts w:ascii="Times New Roman" w:hAnsi="Times New Roman"/>
          <w:b/>
          <w:sz w:val="24"/>
          <w:szCs w:val="24"/>
        </w:rPr>
        <w:t>линии отступа от красных линий</w:t>
      </w:r>
      <w:r w:rsidRPr="00363E35">
        <w:rPr>
          <w:rFonts w:ascii="Times New Roman" w:hAnsi="Times New Roman"/>
          <w:sz w:val="24"/>
          <w:szCs w:val="24"/>
        </w:rPr>
        <w:t xml:space="preserve"> – линии, которые обозначают границы места, допустимого для размещения объекта капитального строительства;</w:t>
      </w:r>
    </w:p>
    <w:p w:rsidR="00375B1D" w:rsidRPr="00363E35" w:rsidRDefault="00375B1D" w:rsidP="00C532D2">
      <w:pPr>
        <w:pStyle w:val="affd"/>
        <w:ind w:firstLine="567"/>
        <w:jc w:val="both"/>
        <w:rPr>
          <w:rFonts w:ascii="Times New Roman" w:hAnsi="Times New Roman"/>
          <w:sz w:val="24"/>
          <w:szCs w:val="24"/>
        </w:rPr>
      </w:pPr>
      <w:r w:rsidRPr="00363E35">
        <w:rPr>
          <w:rFonts w:ascii="Times New Roman" w:hAnsi="Times New Roman"/>
          <w:b/>
          <w:sz w:val="24"/>
          <w:szCs w:val="24"/>
        </w:rPr>
        <w:t>малые архитектурные формы</w:t>
      </w:r>
      <w:r w:rsidRPr="00363E35">
        <w:rPr>
          <w:rFonts w:ascii="Times New Roman" w:hAnsi="Times New Roman"/>
          <w:sz w:val="24"/>
          <w:szCs w:val="24"/>
        </w:rPr>
        <w:t xml:space="preserve"> </w:t>
      </w:r>
      <w:r w:rsidR="0082176E" w:rsidRPr="00363E35">
        <w:rPr>
          <w:rFonts w:ascii="Times New Roman" w:hAnsi="Times New Roman"/>
          <w:sz w:val="24"/>
          <w:szCs w:val="24"/>
        </w:rPr>
        <w:sym w:font="Symbol" w:char="F02D"/>
      </w:r>
      <w:r w:rsidRPr="00363E35">
        <w:rPr>
          <w:rFonts w:ascii="Times New Roman" w:hAnsi="Times New Roman"/>
          <w:sz w:val="24"/>
          <w:szCs w:val="24"/>
        </w:rPr>
        <w:t xml:space="preserve">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375B1D" w:rsidRPr="00363E35" w:rsidRDefault="00375B1D" w:rsidP="00C532D2">
      <w:pPr>
        <w:pStyle w:val="affd"/>
        <w:ind w:firstLine="567"/>
        <w:jc w:val="both"/>
        <w:rPr>
          <w:rFonts w:ascii="Times New Roman" w:eastAsia="Calibri" w:hAnsi="Times New Roman"/>
          <w:sz w:val="24"/>
          <w:szCs w:val="24"/>
        </w:rPr>
      </w:pPr>
      <w:r w:rsidRPr="00363E35">
        <w:rPr>
          <w:rFonts w:ascii="Times New Roman" w:hAnsi="Times New Roman"/>
          <w:b/>
          <w:sz w:val="24"/>
          <w:szCs w:val="24"/>
        </w:rPr>
        <w:t>малоэтажный жилой дом</w:t>
      </w:r>
      <w:r w:rsidRPr="00363E35">
        <w:rPr>
          <w:rFonts w:ascii="Times New Roman" w:hAnsi="Times New Roman"/>
          <w:sz w:val="24"/>
          <w:szCs w:val="24"/>
        </w:rPr>
        <w:t xml:space="preserve"> </w:t>
      </w:r>
      <w:r w:rsidR="0082176E"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многоквартирный жилой дом, высотой до 4 этажей, включая мансардный;</w:t>
      </w:r>
    </w:p>
    <w:p w:rsidR="00375B1D" w:rsidRPr="00363E35" w:rsidRDefault="00375B1D" w:rsidP="00C532D2">
      <w:pPr>
        <w:pStyle w:val="affd"/>
        <w:ind w:firstLine="567"/>
        <w:jc w:val="both"/>
        <w:rPr>
          <w:rFonts w:ascii="Times New Roman" w:hAnsi="Times New Roman"/>
          <w:sz w:val="24"/>
          <w:szCs w:val="24"/>
        </w:rPr>
      </w:pPr>
      <w:r w:rsidRPr="00363E35">
        <w:rPr>
          <w:rFonts w:ascii="Times New Roman" w:hAnsi="Times New Roman"/>
          <w:b/>
          <w:sz w:val="24"/>
          <w:szCs w:val="24"/>
        </w:rPr>
        <w:t>многоквартирный жилой дом</w:t>
      </w:r>
      <w:r w:rsidRPr="00363E35">
        <w:rPr>
          <w:rFonts w:ascii="Times New Roman" w:hAnsi="Times New Roman"/>
          <w:sz w:val="24"/>
          <w:szCs w:val="24"/>
        </w:rPr>
        <w:t xml:space="preserve"> </w:t>
      </w:r>
      <w:r w:rsidR="0082176E"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жилой дом, в котором квартиры имеют общие внеквартирные помещения и инженерные системы</w:t>
      </w:r>
      <w:r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 капитального строительства</w:t>
      </w:r>
      <w:r w:rsidRPr="00363E35">
        <w:rPr>
          <w:rFonts w:ascii="Times New Roman" w:hAnsi="Times New Roman"/>
          <w:sz w:val="24"/>
          <w:szCs w:val="24"/>
        </w:rPr>
        <w:t xml:space="preserve"> </w:t>
      </w:r>
      <w:r w:rsidR="00805EE1" w:rsidRPr="00363E35">
        <w:rPr>
          <w:rFonts w:ascii="Times New Roman" w:hAnsi="Times New Roman"/>
          <w:sz w:val="24"/>
          <w:szCs w:val="24"/>
        </w:rPr>
        <w:sym w:font="Symbol" w:char="F02D"/>
      </w:r>
      <w:r w:rsidRPr="00363E35">
        <w:rPr>
          <w:rFonts w:ascii="Times New Roman" w:hAnsi="Times New Roman"/>
          <w:sz w:val="24"/>
          <w:szCs w:val="24"/>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бытового и коммунального обслуживания</w:t>
      </w:r>
      <w:r w:rsidRPr="00363E35">
        <w:rPr>
          <w:rFonts w:ascii="Times New Roman" w:hAnsi="Times New Roman"/>
          <w:sz w:val="24"/>
          <w:szCs w:val="24"/>
        </w:rPr>
        <w:t xml:space="preserve"> </w:t>
      </w:r>
      <w:r w:rsidR="00805EE1" w:rsidRPr="00363E35">
        <w:rPr>
          <w:rFonts w:ascii="Times New Roman" w:hAnsi="Times New Roman"/>
          <w:sz w:val="24"/>
          <w:szCs w:val="24"/>
        </w:rPr>
        <w:sym w:font="Symbol" w:char="F02D"/>
      </w:r>
      <w:r w:rsidRPr="00363E35">
        <w:rPr>
          <w:rFonts w:ascii="Times New Roman" w:hAnsi="Times New Roman"/>
          <w:sz w:val="24"/>
          <w:szCs w:val="24"/>
        </w:rPr>
        <w:t xml:space="preserve">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r w:rsidR="00266BBB"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дополнительного образования и досугово-развлекательного назначения</w:t>
      </w:r>
      <w:r w:rsidRPr="00363E35">
        <w:rPr>
          <w:rFonts w:ascii="Times New Roman" w:hAnsi="Times New Roman"/>
          <w:sz w:val="24"/>
          <w:szCs w:val="24"/>
        </w:rPr>
        <w:t xml:space="preserve"> </w:t>
      </w:r>
      <w:r w:rsidR="00266BBB" w:rsidRPr="00363E35">
        <w:rPr>
          <w:rFonts w:ascii="Times New Roman" w:hAnsi="Times New Roman"/>
          <w:sz w:val="24"/>
          <w:szCs w:val="24"/>
        </w:rPr>
        <w:sym w:font="Symbol" w:char="F02D"/>
      </w:r>
      <w:r w:rsidR="00266BBB" w:rsidRPr="00363E35">
        <w:rPr>
          <w:rFonts w:ascii="Times New Roman" w:hAnsi="Times New Roman"/>
          <w:sz w:val="24"/>
          <w:szCs w:val="24"/>
        </w:rPr>
        <w:t xml:space="preserve"> </w:t>
      </w:r>
      <w:r w:rsidRPr="00363E35">
        <w:rPr>
          <w:rFonts w:ascii="Times New Roman" w:hAnsi="Times New Roman"/>
          <w:sz w:val="24"/>
          <w:szCs w:val="24"/>
        </w:rPr>
        <w:t>музыкальные, художественные, театральные, хореографические школы и студии, дома творчества, музыкальные клубы, дискотеки и иные подобные объекты</w:t>
      </w:r>
      <w:r w:rsidR="00266BBB"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здравоохранения</w:t>
      </w:r>
      <w:r w:rsidRPr="00363E35">
        <w:rPr>
          <w:rFonts w:ascii="Times New Roman" w:hAnsi="Times New Roman"/>
          <w:sz w:val="24"/>
          <w:szCs w:val="24"/>
        </w:rPr>
        <w:t xml:space="preserve"> </w:t>
      </w:r>
      <w:r w:rsidR="00266BBB" w:rsidRPr="00363E35">
        <w:rPr>
          <w:rFonts w:ascii="Times New Roman" w:hAnsi="Times New Roman"/>
          <w:sz w:val="24"/>
          <w:szCs w:val="24"/>
        </w:rPr>
        <w:sym w:font="Symbol" w:char="F02D"/>
      </w:r>
      <w:r w:rsidRPr="00363E35">
        <w:rPr>
          <w:rFonts w:ascii="Times New Roman" w:hAnsi="Times New Roman"/>
          <w:sz w:val="24"/>
          <w:szCs w:val="24"/>
        </w:rPr>
        <w:t xml:space="preserve">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здравоохранения первой необходимости</w:t>
      </w:r>
      <w:r w:rsidRPr="00363E35">
        <w:rPr>
          <w:rFonts w:ascii="Times New Roman" w:hAnsi="Times New Roman"/>
          <w:sz w:val="24"/>
          <w:szCs w:val="24"/>
        </w:rPr>
        <w:t xml:space="preserve"> </w:t>
      </w:r>
      <w:r w:rsidR="00650086" w:rsidRPr="00363E35">
        <w:rPr>
          <w:rFonts w:ascii="Times New Roman" w:hAnsi="Times New Roman"/>
          <w:sz w:val="24"/>
          <w:szCs w:val="24"/>
        </w:rPr>
        <w:sym w:font="Symbol" w:char="F02D"/>
      </w:r>
      <w:r w:rsidRPr="00363E35">
        <w:rPr>
          <w:rFonts w:ascii="Times New Roman" w:hAnsi="Times New Roman"/>
          <w:sz w:val="24"/>
          <w:szCs w:val="24"/>
        </w:rPr>
        <w:t xml:space="preserve">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инженерной инфраструктуры</w:t>
      </w:r>
      <w:r w:rsidRPr="00363E35">
        <w:rPr>
          <w:rFonts w:ascii="Times New Roman" w:hAnsi="Times New Roman"/>
          <w:sz w:val="24"/>
          <w:szCs w:val="24"/>
        </w:rPr>
        <w:t xml:space="preserve"> </w:t>
      </w:r>
      <w:r w:rsidR="00650086" w:rsidRPr="00363E35">
        <w:rPr>
          <w:rFonts w:ascii="Times New Roman" w:hAnsi="Times New Roman"/>
          <w:sz w:val="24"/>
          <w:szCs w:val="24"/>
        </w:rPr>
        <w:sym w:font="Symbol" w:char="F02D"/>
      </w:r>
      <w:r w:rsidRPr="00363E35">
        <w:rPr>
          <w:rFonts w:ascii="Times New Roman" w:hAnsi="Times New Roman"/>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r w:rsidR="00650086"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связанные с содержанием и обслуживанием транспортных средств</w:t>
      </w:r>
      <w:r w:rsidRPr="00363E35">
        <w:rPr>
          <w:rFonts w:ascii="Times New Roman" w:hAnsi="Times New Roman"/>
          <w:sz w:val="24"/>
          <w:szCs w:val="24"/>
        </w:rPr>
        <w:t xml:space="preserve"> </w:t>
      </w:r>
      <w:r w:rsidR="00650086" w:rsidRPr="00363E35">
        <w:rPr>
          <w:rFonts w:ascii="Times New Roman" w:hAnsi="Times New Roman"/>
          <w:sz w:val="24"/>
          <w:szCs w:val="24"/>
        </w:rPr>
        <w:sym w:font="Symbol" w:char="F02D"/>
      </w:r>
      <w:r w:rsidRPr="00363E35">
        <w:rPr>
          <w:rFonts w:ascii="Times New Roman" w:hAnsi="Times New Roman"/>
          <w:sz w:val="24"/>
          <w:szCs w:val="24"/>
        </w:rPr>
        <w:t xml:space="preserve">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r w:rsidR="00650086"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транспортной инфраструктуры</w:t>
      </w:r>
      <w:r w:rsidRPr="00363E35">
        <w:rPr>
          <w:rFonts w:ascii="Times New Roman" w:hAnsi="Times New Roman"/>
          <w:sz w:val="24"/>
          <w:szCs w:val="24"/>
        </w:rPr>
        <w:t xml:space="preserve"> </w:t>
      </w:r>
      <w:r w:rsidR="00012E6D" w:rsidRPr="00363E35">
        <w:rPr>
          <w:rFonts w:ascii="Times New Roman" w:hAnsi="Times New Roman"/>
          <w:sz w:val="24"/>
          <w:szCs w:val="24"/>
        </w:rPr>
        <w:sym w:font="Symbol" w:char="F02D"/>
      </w:r>
      <w:r w:rsidRPr="00363E35">
        <w:rPr>
          <w:rFonts w:ascii="Times New Roman" w:hAnsi="Times New Roman"/>
          <w:sz w:val="24"/>
          <w:szCs w:val="24"/>
        </w:rPr>
        <w:t xml:space="preserve"> объекты, сооружения и коммуникации автомобильного, железнодорожного, </w:t>
      </w:r>
      <w:r w:rsidR="00012E6D" w:rsidRPr="00363E35">
        <w:rPr>
          <w:rFonts w:ascii="Times New Roman" w:hAnsi="Times New Roman"/>
          <w:sz w:val="24"/>
          <w:szCs w:val="24"/>
        </w:rPr>
        <w:t>речного и воздушного транспорта;</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объекты физкультурно-оздоровительного назначения</w:t>
      </w:r>
      <w:r w:rsidRPr="00363E35">
        <w:rPr>
          <w:rFonts w:ascii="Times New Roman" w:hAnsi="Times New Roman"/>
          <w:sz w:val="24"/>
          <w:szCs w:val="24"/>
        </w:rPr>
        <w:t xml:space="preserve"> </w:t>
      </w:r>
      <w:r w:rsidR="00012E6D" w:rsidRPr="00363E35">
        <w:rPr>
          <w:rFonts w:ascii="Times New Roman" w:hAnsi="Times New Roman"/>
          <w:sz w:val="24"/>
          <w:szCs w:val="24"/>
        </w:rPr>
        <w:sym w:font="Symbol" w:char="F02D"/>
      </w:r>
      <w:r w:rsidRPr="00363E35">
        <w:rPr>
          <w:rFonts w:ascii="Times New Roman" w:hAnsi="Times New Roman"/>
          <w:sz w:val="24"/>
          <w:szCs w:val="24"/>
        </w:rPr>
        <w:t xml:space="preserve"> фитнес-клубы, тренажерные залы, мини-бассейны, сауны, спортивные площадки, ледовые катки, спортивные школы и иные подобные объекты.</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sz w:val="24"/>
          <w:szCs w:val="24"/>
        </w:rP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основные виды разрешенного использования</w:t>
      </w:r>
      <w:r w:rsidRPr="00363E35">
        <w:rPr>
          <w:rFonts w:ascii="Times New Roman" w:hAnsi="Times New Roman"/>
          <w:sz w:val="24"/>
          <w:szCs w:val="24"/>
        </w:rPr>
        <w:t xml:space="preserve"> (применительно к земельным участкам и объектам капитального строительства в границах территориальной зоны) </w:t>
      </w:r>
      <w:r w:rsidR="005E4FB2"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844354" w:rsidRPr="00363E35" w:rsidRDefault="00844354" w:rsidP="00C532D2">
      <w:pPr>
        <w:pStyle w:val="affd"/>
        <w:ind w:firstLine="567"/>
        <w:jc w:val="both"/>
        <w:rPr>
          <w:rFonts w:ascii="Times New Roman" w:eastAsia="Calibri" w:hAnsi="Times New Roman"/>
          <w:sz w:val="24"/>
          <w:szCs w:val="24"/>
        </w:rPr>
      </w:pPr>
      <w:r w:rsidRPr="00363E35">
        <w:rPr>
          <w:rFonts w:ascii="Times New Roman" w:hAnsi="Times New Roman"/>
          <w:sz w:val="24"/>
          <w:szCs w:val="24"/>
        </w:rPr>
        <w:t>отступ здания, сооружения (от границы участка) - расстояние между границей участка и стеной здания;</w:t>
      </w:r>
    </w:p>
    <w:p w:rsidR="00987FDE" w:rsidRPr="00363E35" w:rsidRDefault="00987FDE"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парковка</w:t>
      </w:r>
      <w:r w:rsidRPr="00363E35">
        <w:rPr>
          <w:rFonts w:ascii="Times New Roman" w:eastAsia="Calibri" w:hAnsi="Times New Roman"/>
          <w:sz w:val="24"/>
          <w:szCs w:val="24"/>
        </w:rPr>
        <w:t xml:space="preserve"> (парковочное место) </w:t>
      </w:r>
      <w:r w:rsidR="00E91DBE"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87B7B" w:rsidRPr="00363E35" w:rsidRDefault="00787B7B" w:rsidP="00C532D2">
      <w:pPr>
        <w:pStyle w:val="affd"/>
        <w:ind w:firstLine="567"/>
        <w:jc w:val="both"/>
        <w:rPr>
          <w:rFonts w:ascii="Times New Roman" w:eastAsia="Calibri" w:hAnsi="Times New Roman"/>
          <w:sz w:val="24"/>
          <w:szCs w:val="24"/>
        </w:rPr>
      </w:pPr>
      <w:bookmarkStart w:id="12" w:name="sub_108"/>
      <w:r w:rsidRPr="00363E35">
        <w:rPr>
          <w:rFonts w:ascii="Times New Roman" w:eastAsia="Calibri" w:hAnsi="Times New Roman"/>
          <w:b/>
          <w:sz w:val="24"/>
          <w:szCs w:val="24"/>
        </w:rPr>
        <w:t>правила землепользования и застройки</w:t>
      </w:r>
      <w:r w:rsidRPr="00363E35">
        <w:rPr>
          <w:rFonts w:ascii="Times New Roman" w:eastAsia="Calibri" w:hAnsi="Times New Roman"/>
          <w:sz w:val="24"/>
          <w:szCs w:val="24"/>
        </w:rPr>
        <w:t xml:space="preserve"> </w:t>
      </w:r>
      <w:r w:rsidR="00E91DBE"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документ градостроительного зонирования, который утверждается </w:t>
      </w:r>
      <w:r w:rsidR="002A66FA" w:rsidRPr="00363E35">
        <w:rPr>
          <w:rFonts w:ascii="Times New Roman" w:eastAsia="Calibri" w:hAnsi="Times New Roman"/>
          <w:sz w:val="24"/>
          <w:szCs w:val="24"/>
        </w:rPr>
        <w:t xml:space="preserve">Решением </w:t>
      </w:r>
      <w:r w:rsidR="002A66FA" w:rsidRPr="00E91C34">
        <w:rPr>
          <w:rFonts w:ascii="Times New Roman" w:eastAsia="Calibri" w:hAnsi="Times New Roman"/>
          <w:sz w:val="24"/>
          <w:szCs w:val="24"/>
        </w:rPr>
        <w:t xml:space="preserve">Думы </w:t>
      </w:r>
      <w:r w:rsidR="00E91C34" w:rsidRPr="00E91C34">
        <w:rPr>
          <w:rFonts w:ascii="Times New Roman" w:eastAsia="Calibri" w:hAnsi="Times New Roman"/>
          <w:sz w:val="24"/>
          <w:szCs w:val="24"/>
        </w:rPr>
        <w:t>Каменно-Ангарского</w:t>
      </w:r>
      <w:r w:rsidR="002A66FA" w:rsidRPr="00363E35">
        <w:rPr>
          <w:rFonts w:ascii="Times New Roman" w:eastAsia="Calibri" w:hAnsi="Times New Roman"/>
          <w:sz w:val="24"/>
          <w:szCs w:val="24"/>
        </w:rPr>
        <w:t xml:space="preserve"> муниципального образования</w:t>
      </w:r>
      <w:r w:rsidRPr="00363E35">
        <w:rPr>
          <w:rFonts w:ascii="Times New Roman" w:eastAsia="Calibri" w:hAnsi="Times New Roman"/>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12"/>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планировка территории</w:t>
      </w:r>
      <w:r w:rsidRPr="00363E35">
        <w:rPr>
          <w:rFonts w:ascii="Times New Roman" w:hAnsi="Times New Roman"/>
          <w:sz w:val="24"/>
          <w:szCs w:val="24"/>
        </w:rPr>
        <w:t xml:space="preserve"> </w:t>
      </w:r>
      <w:r w:rsidR="004E41E6" w:rsidRPr="00363E35">
        <w:rPr>
          <w:rFonts w:ascii="Times New Roman" w:hAnsi="Times New Roman"/>
          <w:sz w:val="24"/>
          <w:szCs w:val="24"/>
        </w:rPr>
        <w:sym w:font="Symbol" w:char="F02D"/>
      </w:r>
      <w:r w:rsidRPr="00363E35">
        <w:rPr>
          <w:rFonts w:ascii="Times New Roman" w:hAnsi="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прибрежная защитная полоса</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прилегающая территория</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приквартирный участок</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земельный участок, примыкающий к квартире (дому), с непосредственным выходом на него.</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приусадебный участок</w:t>
      </w:r>
      <w:r w:rsidRPr="00363E35">
        <w:rPr>
          <w:rFonts w:ascii="Times New Roman" w:hAnsi="Times New Roman"/>
          <w:sz w:val="24"/>
          <w:szCs w:val="24"/>
        </w:rPr>
        <w:t xml:space="preserve"> – индивидуальный земельный участок, примыкающий к дому с непосредственным выходом на него;</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проезжая часть</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основной элемент дороги, предназначенный для непосредственного движения транспортных средств;</w:t>
      </w:r>
    </w:p>
    <w:p w:rsidR="00645083" w:rsidRPr="00363E35" w:rsidRDefault="00645083"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реконструкция объектов капитального строительства</w:t>
      </w:r>
      <w:r w:rsidRPr="00363E35">
        <w:rPr>
          <w:rFonts w:ascii="Times New Roman" w:eastAsia="Calibri" w:hAnsi="Times New Roman"/>
          <w:sz w:val="24"/>
          <w:szCs w:val="24"/>
        </w:rPr>
        <w:t xml:space="preserve"> (за исключением линейных объектов) </w:t>
      </w:r>
      <w:r w:rsidR="008507CA"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45083" w:rsidRPr="00363E35" w:rsidRDefault="00645083"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реконструкция линейных объектов</w:t>
      </w:r>
      <w:r w:rsidRPr="00363E35">
        <w:rPr>
          <w:rFonts w:ascii="Times New Roman" w:eastAsia="Calibri" w:hAnsi="Times New Roman"/>
          <w:sz w:val="24"/>
          <w:szCs w:val="24"/>
        </w:rPr>
        <w:t xml:space="preserve"> </w:t>
      </w:r>
      <w:r w:rsidR="008507CA"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ввод объекта в эксплуатацию</w:t>
      </w:r>
      <w:r w:rsidRPr="00363E35">
        <w:rPr>
          <w:rFonts w:ascii="Times New Roman" w:hAnsi="Times New Roman"/>
          <w:sz w:val="24"/>
          <w:szCs w:val="24"/>
        </w:rPr>
        <w:t xml:space="preserve"> </w:t>
      </w:r>
      <w:r w:rsidR="008507CA" w:rsidRPr="00363E35">
        <w:rPr>
          <w:rFonts w:ascii="Times New Roman" w:hAnsi="Times New Roman"/>
          <w:sz w:val="24"/>
          <w:szCs w:val="24"/>
        </w:rPr>
        <w:sym w:font="Symbol" w:char="F02D"/>
      </w:r>
      <w:r w:rsidRPr="00363E35">
        <w:rPr>
          <w:rFonts w:ascii="Times New Roman" w:hAnsi="Times New Roman"/>
          <w:sz w:val="24"/>
          <w:szCs w:val="24"/>
        </w:rPr>
        <w:t xml:space="preserve">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363E35">
        <w:rPr>
          <w:rFonts w:ascii="Times New Roman" w:hAnsi="Times New Roman"/>
          <w:sz w:val="24"/>
          <w:szCs w:val="24"/>
        </w:rPr>
        <w:t xml:space="preserve"> </w:t>
      </w:r>
      <w:r w:rsidR="008507CA" w:rsidRPr="00363E35">
        <w:rPr>
          <w:rFonts w:ascii="Times New Roman" w:hAnsi="Times New Roman"/>
          <w:sz w:val="24"/>
          <w:szCs w:val="24"/>
        </w:rPr>
        <w:sym w:font="Symbol" w:char="F02D"/>
      </w:r>
      <w:r w:rsidRPr="00363E35">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строительство</w:t>
      </w:r>
      <w:r w:rsidRPr="00363E35">
        <w:rPr>
          <w:rFonts w:ascii="Times New Roman" w:hAnsi="Times New Roman"/>
          <w:sz w:val="24"/>
          <w:szCs w:val="24"/>
        </w:rPr>
        <w:t xml:space="preserve"> </w:t>
      </w:r>
      <w:r w:rsidR="00010969"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r w:rsidRPr="00363E35">
        <w:rPr>
          <w:rFonts w:ascii="Times New Roman" w:hAnsi="Times New Roman"/>
          <w:sz w:val="24"/>
          <w:szCs w:val="24"/>
        </w:rPr>
        <w:t>;</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условно разрешенный вид использования</w:t>
      </w:r>
      <w:r w:rsidRPr="00363E35">
        <w:rPr>
          <w:rFonts w:ascii="Times New Roman" w:hAnsi="Times New Roman"/>
          <w:sz w:val="24"/>
          <w:szCs w:val="24"/>
        </w:rPr>
        <w:t xml:space="preserve"> </w:t>
      </w:r>
      <w:r w:rsidR="00010969" w:rsidRPr="00363E35">
        <w:rPr>
          <w:rFonts w:ascii="Times New Roman" w:hAnsi="Times New Roman"/>
          <w:sz w:val="24"/>
          <w:szCs w:val="24"/>
        </w:rPr>
        <w:sym w:font="Symbol" w:char="F02D"/>
      </w:r>
      <w:r w:rsidRPr="00363E35">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разрешенное использование земельных участков и иных объектов недвижимости</w:t>
      </w:r>
      <w:r w:rsidRPr="00363E35">
        <w:rPr>
          <w:rFonts w:ascii="Times New Roman" w:hAnsi="Times New Roman"/>
          <w:sz w:val="24"/>
          <w:szCs w:val="24"/>
        </w:rPr>
        <w:t xml:space="preserve"> </w:t>
      </w:r>
      <w:r w:rsidR="00010969" w:rsidRPr="00363E35">
        <w:rPr>
          <w:rFonts w:ascii="Times New Roman" w:hAnsi="Times New Roman"/>
          <w:sz w:val="24"/>
          <w:szCs w:val="24"/>
        </w:rPr>
        <w:sym w:font="Symbol" w:char="F02D"/>
      </w:r>
      <w:r w:rsidRPr="00363E35">
        <w:rPr>
          <w:rFonts w:ascii="Times New Roman" w:hAnsi="Times New Roman"/>
          <w:sz w:val="24"/>
          <w:szCs w:val="24"/>
        </w:rPr>
        <w:t xml:space="preserve"> использование недвижимости в соответствии с градостроительным регламентом, а также публичными сервитутами;</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реконструкция объектов капитального строительства</w:t>
      </w:r>
      <w:r w:rsidRPr="00363E35">
        <w:rPr>
          <w:rFonts w:ascii="Times New Roman" w:hAnsi="Times New Roman"/>
          <w:sz w:val="24"/>
          <w:szCs w:val="24"/>
        </w:rPr>
        <w:t xml:space="preserve"> (за исключением линейных объектов) </w:t>
      </w:r>
      <w:r w:rsidR="00010969"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реконструкция линейных объектов</w:t>
      </w:r>
      <w:r w:rsidRPr="00363E35">
        <w:rPr>
          <w:rFonts w:ascii="Times New Roman" w:hAnsi="Times New Roman"/>
          <w:sz w:val="24"/>
          <w:szCs w:val="24"/>
        </w:rPr>
        <w:t xml:space="preserve"> </w:t>
      </w:r>
      <w:r w:rsidR="00102ADB"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сквер</w:t>
      </w:r>
      <w:r w:rsidRPr="00363E35">
        <w:rPr>
          <w:rFonts w:ascii="Times New Roman" w:hAnsi="Times New Roman"/>
          <w:sz w:val="24"/>
          <w:szCs w:val="24"/>
        </w:rPr>
        <w:t xml:space="preserve"> </w:t>
      </w:r>
      <w:r w:rsidR="00102ADB" w:rsidRPr="00363E35">
        <w:rPr>
          <w:rFonts w:ascii="Times New Roman" w:hAnsi="Times New Roman"/>
          <w:sz w:val="24"/>
          <w:szCs w:val="24"/>
        </w:rPr>
        <w:sym w:font="Symbol" w:char="F02D"/>
      </w:r>
      <w:r w:rsidRPr="00363E35">
        <w:rPr>
          <w:rFonts w:ascii="Times New Roman" w:hAnsi="Times New Roman"/>
          <w:sz w:val="24"/>
          <w:szCs w:val="24"/>
        </w:rPr>
        <w:t xml:space="preserve">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социально значимые объекты</w:t>
      </w:r>
      <w:r w:rsidRPr="00363E35">
        <w:rPr>
          <w:rFonts w:ascii="Times New Roman" w:hAnsi="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w:t>
      </w:r>
      <w:r w:rsidR="00367753" w:rsidRPr="00363E35">
        <w:rPr>
          <w:rFonts w:ascii="Times New Roman" w:hAnsi="Times New Roman"/>
          <w:sz w:val="24"/>
          <w:szCs w:val="24"/>
        </w:rPr>
        <w:t>чального и среднего образовании;</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спортивные и спортивно</w:t>
      </w:r>
      <w:r w:rsidRPr="00363E35">
        <w:rPr>
          <w:rFonts w:ascii="Times New Roman" w:hAnsi="Times New Roman"/>
          <w:sz w:val="24"/>
          <w:szCs w:val="24"/>
        </w:rPr>
        <w:t>-зрелищные сооружения и объекты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строительство</w:t>
      </w:r>
      <w:r w:rsidRPr="00363E35">
        <w:rPr>
          <w:rFonts w:ascii="Times New Roman" w:hAnsi="Times New Roman"/>
          <w:sz w:val="24"/>
          <w:szCs w:val="24"/>
        </w:rPr>
        <w:t xml:space="preserve"> </w:t>
      </w:r>
      <w:r w:rsidR="00E81522" w:rsidRPr="00363E35">
        <w:rPr>
          <w:rFonts w:ascii="Times New Roman" w:hAnsi="Times New Roman"/>
          <w:sz w:val="24"/>
          <w:szCs w:val="24"/>
        </w:rPr>
        <w:sym w:font="Symbol" w:char="F02D"/>
      </w:r>
      <w:r w:rsidRPr="00363E35">
        <w:rPr>
          <w:rFonts w:ascii="Times New Roman" w:hAnsi="Times New Roman"/>
          <w:sz w:val="24"/>
          <w:szCs w:val="24"/>
        </w:rPr>
        <w:t xml:space="preserve"> создание зданий, строений, сооружений (в том числе на месте сносимых объектов капитального строительства);</w:t>
      </w:r>
    </w:p>
    <w:p w:rsidR="008D246C" w:rsidRPr="00363E35" w:rsidRDefault="008D246C" w:rsidP="00C532D2">
      <w:pPr>
        <w:pStyle w:val="affd"/>
        <w:ind w:firstLine="567"/>
        <w:jc w:val="both"/>
        <w:rPr>
          <w:rFonts w:ascii="Times New Roman" w:eastAsia="Calibri" w:hAnsi="Times New Roman"/>
          <w:sz w:val="24"/>
          <w:szCs w:val="24"/>
        </w:rPr>
      </w:pPr>
      <w:r w:rsidRPr="00363E35">
        <w:rPr>
          <w:rFonts w:ascii="Times New Roman" w:hAnsi="Times New Roman"/>
          <w:b/>
          <w:sz w:val="24"/>
          <w:szCs w:val="24"/>
        </w:rPr>
        <w:t>среднеэтажный жилой дом</w:t>
      </w:r>
      <w:r w:rsidRPr="00363E35">
        <w:rPr>
          <w:rFonts w:ascii="Times New Roman" w:hAnsi="Times New Roman"/>
          <w:sz w:val="24"/>
          <w:szCs w:val="24"/>
        </w:rPr>
        <w:t xml:space="preserve"> </w:t>
      </w:r>
      <w:r w:rsidR="00E81522"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9758D" w:rsidRPr="00363E35" w:rsidRDefault="0019758D" w:rsidP="00C532D2">
      <w:pPr>
        <w:pStyle w:val="affd"/>
        <w:ind w:firstLine="567"/>
        <w:jc w:val="both"/>
        <w:rPr>
          <w:rFonts w:ascii="Times New Roman" w:eastAsia="Calibri" w:hAnsi="Times New Roman"/>
          <w:sz w:val="24"/>
          <w:szCs w:val="24"/>
        </w:rPr>
      </w:pPr>
      <w:bookmarkStart w:id="13" w:name="sub_107"/>
      <w:r w:rsidRPr="00363E35">
        <w:rPr>
          <w:rFonts w:ascii="Times New Roman" w:eastAsia="Calibri" w:hAnsi="Times New Roman"/>
          <w:b/>
          <w:sz w:val="24"/>
          <w:szCs w:val="24"/>
        </w:rPr>
        <w:t>территориальные зоны</w:t>
      </w:r>
      <w:r w:rsidRPr="00363E35">
        <w:rPr>
          <w:rFonts w:ascii="Times New Roman" w:eastAsia="Calibri" w:hAnsi="Times New Roman"/>
          <w:sz w:val="24"/>
          <w:szCs w:val="24"/>
        </w:rPr>
        <w:t xml:space="preserve"> </w:t>
      </w:r>
      <w:r w:rsidR="00E81522"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зоны, для которых в правилах землепользования и застройки определены границы и установлены градостроительные регламенты;</w:t>
      </w:r>
    </w:p>
    <w:bookmarkEnd w:id="13"/>
    <w:p w:rsidR="0019758D" w:rsidRPr="00363E35" w:rsidRDefault="0019758D"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территории общего пользования</w:t>
      </w:r>
      <w:r w:rsidRPr="00363E35">
        <w:rPr>
          <w:rFonts w:ascii="Times New Roman" w:eastAsia="Calibri" w:hAnsi="Times New Roman"/>
          <w:sz w:val="24"/>
          <w:szCs w:val="24"/>
        </w:rPr>
        <w:t xml:space="preserve"> </w:t>
      </w:r>
      <w:r w:rsidR="00C65DE0"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9758D" w:rsidRPr="00363E35" w:rsidRDefault="0019758D" w:rsidP="00C532D2">
      <w:pPr>
        <w:pStyle w:val="affd"/>
        <w:ind w:firstLine="567"/>
        <w:jc w:val="both"/>
        <w:rPr>
          <w:rFonts w:ascii="Times New Roman" w:hAnsi="Times New Roman"/>
          <w:sz w:val="24"/>
          <w:szCs w:val="24"/>
        </w:rPr>
      </w:pPr>
      <w:r w:rsidRPr="00363E35">
        <w:rPr>
          <w:rFonts w:ascii="Times New Roman" w:hAnsi="Times New Roman"/>
          <w:b/>
          <w:sz w:val="24"/>
          <w:szCs w:val="24"/>
        </w:rPr>
        <w:t>технический заказчик</w:t>
      </w:r>
      <w:r w:rsidRPr="00363E35">
        <w:rPr>
          <w:rFonts w:ascii="Times New Roman" w:hAnsi="Times New Roman"/>
          <w:sz w:val="24"/>
          <w:szCs w:val="24"/>
        </w:rPr>
        <w:t xml:space="preserve"> </w:t>
      </w:r>
      <w:r w:rsidR="00C65DE0" w:rsidRPr="00363E35">
        <w:rPr>
          <w:rFonts w:ascii="Times New Roman" w:hAnsi="Times New Roman"/>
          <w:sz w:val="24"/>
          <w:szCs w:val="24"/>
        </w:rPr>
        <w:sym w:font="Symbol" w:char="F02D"/>
      </w:r>
      <w:r w:rsidRPr="00363E35">
        <w:rPr>
          <w:rFonts w:ascii="Times New Roman" w:hAnsi="Times New Roman"/>
          <w:sz w:val="24"/>
          <w:szCs w:val="24"/>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w:t>
      </w:r>
    </w:p>
    <w:p w:rsidR="005D30DB" w:rsidRPr="00363E35" w:rsidRDefault="005D30DB" w:rsidP="00C532D2">
      <w:pPr>
        <w:pStyle w:val="affd"/>
        <w:ind w:firstLine="567"/>
        <w:jc w:val="both"/>
        <w:rPr>
          <w:rFonts w:ascii="Times New Roman" w:eastAsia="Calibri" w:hAnsi="Times New Roman"/>
          <w:sz w:val="24"/>
          <w:szCs w:val="24"/>
        </w:rPr>
      </w:pPr>
      <w:bookmarkStart w:id="14" w:name="sub_103"/>
      <w:r w:rsidRPr="00363E35">
        <w:rPr>
          <w:rFonts w:ascii="Times New Roman" w:eastAsia="Calibri" w:hAnsi="Times New Roman"/>
          <w:b/>
          <w:sz w:val="24"/>
          <w:szCs w:val="24"/>
        </w:rPr>
        <w:t>устойчивое развитие территорий</w:t>
      </w:r>
      <w:r w:rsidRPr="00363E35">
        <w:rPr>
          <w:rFonts w:ascii="Times New Roman" w:eastAsia="Calibri" w:hAnsi="Times New Roman"/>
          <w:sz w:val="24"/>
          <w:szCs w:val="24"/>
        </w:rPr>
        <w:t xml:space="preserve"> </w:t>
      </w:r>
      <w:r w:rsidR="00C65DE0"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A208B" w:rsidRPr="00094E22" w:rsidRDefault="008A208B" w:rsidP="00C532D2">
      <w:pPr>
        <w:pStyle w:val="affd"/>
        <w:ind w:firstLine="567"/>
        <w:jc w:val="both"/>
        <w:rPr>
          <w:rFonts w:ascii="Times New Roman" w:hAnsi="Times New Roman"/>
          <w:sz w:val="24"/>
          <w:szCs w:val="24"/>
        </w:rPr>
      </w:pPr>
      <w:r w:rsidRPr="00363E35">
        <w:rPr>
          <w:rFonts w:ascii="Times New Roman" w:hAnsi="Times New Roman"/>
          <w:b/>
          <w:sz w:val="24"/>
          <w:szCs w:val="24"/>
        </w:rPr>
        <w:t>условно разрешенные виды использования</w:t>
      </w:r>
      <w:r w:rsidRPr="00363E35">
        <w:rPr>
          <w:rFonts w:ascii="Times New Roman" w:hAnsi="Times New Roman"/>
          <w:sz w:val="24"/>
          <w:szCs w:val="24"/>
        </w:rPr>
        <w:t xml:space="preserve"> (применительно к земельным участкам и объектам капитального строительства в границах территориальной зоны) </w:t>
      </w:r>
      <w:r w:rsidR="00C65DE0"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w:t>
      </w:r>
      <w:r w:rsidRPr="00094E22">
        <w:rPr>
          <w:rFonts w:ascii="Times New Roman" w:hAnsi="Times New Roman"/>
          <w:sz w:val="24"/>
          <w:szCs w:val="24"/>
        </w:rPr>
        <w:t xml:space="preserve">у главы </w:t>
      </w:r>
      <w:r w:rsidR="00094E22" w:rsidRPr="00094E22">
        <w:rPr>
          <w:rFonts w:ascii="Times New Roman" w:hAnsi="Times New Roman"/>
          <w:sz w:val="24"/>
          <w:szCs w:val="24"/>
        </w:rPr>
        <w:t>Каменно-Ангарского</w:t>
      </w:r>
      <w:r w:rsidRPr="00094E22">
        <w:rPr>
          <w:rFonts w:ascii="Times New Roman" w:hAnsi="Times New Roman"/>
          <w:sz w:val="24"/>
          <w:szCs w:val="24"/>
        </w:rPr>
        <w:t xml:space="preserve"> муниципального образования.</w:t>
      </w:r>
    </w:p>
    <w:p w:rsidR="008A208B" w:rsidRPr="00363E35" w:rsidRDefault="008A208B" w:rsidP="00C532D2">
      <w:pPr>
        <w:pStyle w:val="affd"/>
        <w:ind w:firstLine="567"/>
        <w:jc w:val="both"/>
        <w:rPr>
          <w:rFonts w:ascii="Times New Roman" w:hAnsi="Times New Roman"/>
          <w:sz w:val="24"/>
          <w:szCs w:val="24"/>
        </w:rPr>
      </w:pPr>
      <w:r w:rsidRPr="00094E22">
        <w:rPr>
          <w:rFonts w:ascii="Times New Roman" w:hAnsi="Times New Roman"/>
          <w:sz w:val="24"/>
          <w:szCs w:val="24"/>
        </w:rPr>
        <w:t>учреждения и организации</w:t>
      </w:r>
      <w:r w:rsidRPr="00363E35">
        <w:rPr>
          <w:rFonts w:ascii="Times New Roman" w:hAnsi="Times New Roman"/>
          <w:sz w:val="24"/>
          <w:szCs w:val="24"/>
        </w:rPr>
        <w:t xml:space="preserve">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5D30DB" w:rsidRPr="00363E35" w:rsidRDefault="005D30DB" w:rsidP="00C532D2">
      <w:pPr>
        <w:pStyle w:val="affd"/>
        <w:ind w:firstLine="567"/>
        <w:jc w:val="both"/>
        <w:rPr>
          <w:rFonts w:ascii="Times New Roman" w:eastAsia="Calibri" w:hAnsi="Times New Roman"/>
          <w:sz w:val="24"/>
          <w:szCs w:val="24"/>
        </w:rPr>
      </w:pPr>
      <w:bookmarkStart w:id="15" w:name="sub_105"/>
      <w:bookmarkEnd w:id="14"/>
      <w:r w:rsidRPr="00363E35">
        <w:rPr>
          <w:rFonts w:ascii="Times New Roman" w:eastAsia="Calibri" w:hAnsi="Times New Roman"/>
          <w:b/>
          <w:sz w:val="24"/>
          <w:szCs w:val="24"/>
        </w:rPr>
        <w:t>функциональные зоны</w:t>
      </w:r>
      <w:r w:rsidRPr="00363E35">
        <w:rPr>
          <w:rFonts w:ascii="Times New Roman" w:eastAsia="Calibri" w:hAnsi="Times New Roman"/>
          <w:sz w:val="24"/>
          <w:szCs w:val="24"/>
        </w:rPr>
        <w:t xml:space="preserve"> </w:t>
      </w:r>
      <w:r w:rsidR="00D97F80"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зоны, для которых документами территориального планирования определены границы и функциональное назначение;</w:t>
      </w:r>
    </w:p>
    <w:bookmarkEnd w:id="15"/>
    <w:p w:rsidR="005D30DB" w:rsidRPr="00363E35" w:rsidRDefault="005D30DB"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lastRenderedPageBreak/>
        <w:t>элемент планировочной структуры</w:t>
      </w:r>
      <w:r w:rsidRPr="00363E35">
        <w:rPr>
          <w:rFonts w:ascii="Times New Roman" w:eastAsia="Calibri" w:hAnsi="Times New Roman"/>
          <w:sz w:val="24"/>
          <w:szCs w:val="24"/>
        </w:rPr>
        <w:t xml:space="preserve"> </w:t>
      </w:r>
      <w:r w:rsidR="00D97F80"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b/>
          <w:sz w:val="24"/>
          <w:szCs w:val="24"/>
        </w:rPr>
        <w:t>иные понятия</w:t>
      </w:r>
      <w:r w:rsidRPr="00363E35">
        <w:rPr>
          <w:rFonts w:ascii="Times New Roman" w:hAnsi="Times New Roman"/>
          <w:sz w:val="24"/>
          <w:szCs w:val="24"/>
        </w:rPr>
        <w:t>, употребляемые в настоящих Правилах, применяются в значениях, используемых в федеральном законодательстве.</w:t>
      </w:r>
    </w:p>
    <w:p w:rsidR="00367753" w:rsidRPr="00363E35" w:rsidRDefault="00367753" w:rsidP="00C532D2">
      <w:pPr>
        <w:pStyle w:val="20"/>
        <w:numPr>
          <w:ilvl w:val="0"/>
          <w:numId w:val="0"/>
        </w:numPr>
        <w:ind w:firstLine="567"/>
      </w:pPr>
      <w:bookmarkStart w:id="16" w:name="_Toc364322786"/>
    </w:p>
    <w:p w:rsidR="00850A14" w:rsidRPr="00363E35" w:rsidRDefault="00850A14" w:rsidP="00C532D2">
      <w:pPr>
        <w:pStyle w:val="20"/>
        <w:numPr>
          <w:ilvl w:val="0"/>
          <w:numId w:val="0"/>
        </w:numPr>
        <w:ind w:firstLine="567"/>
      </w:pPr>
      <w:r w:rsidRPr="00363E35">
        <w:t>Статья 4. Полномочия органов местного самоуправления в области землепользования и застройки</w:t>
      </w:r>
      <w:bookmarkEnd w:id="16"/>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Органами местного самоуправления, осуществляющими полномочия по регулированию землепользования и застройки на территории </w:t>
      </w:r>
      <w:r w:rsidR="00E91C34">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 являются: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Дума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Глава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администрация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Дума Поселения осуществляет следующие полномочия по регулированию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утверждение Правил;</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внесение изменений в Правила;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принятие решения о развитии застроенной территории;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5"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Глава Поселения осуществляет следующие полномочия по регулированию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принятие решений о проведении публичных слушаний по вопросам градостроительной деятельности;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6"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Глава администрации Поселения осуществляет следующие полномочия по регулирования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принятие решения о подготовке проекта Правил;</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принятие решения о внесении изменений в Правила;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утверждение состава и порядка деятельности комиссии по подготовке проекта правил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7"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8"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муниципальными правовыми актами Поселения и настоящими Правилами.</w:t>
      </w:r>
    </w:p>
    <w:p w:rsidR="00850A14" w:rsidRPr="00363E35"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17" w:name="_Toc364322787"/>
      <w:r w:rsidRPr="00363E35">
        <w:t>Статья 5. Комиссия по подготовке Правил землепользования и застройки</w:t>
      </w:r>
      <w:bookmarkEnd w:id="17"/>
    </w:p>
    <w:p w:rsidR="00850A14" w:rsidRPr="00363E35" w:rsidRDefault="00850A14"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w:t>
      </w:r>
      <w:r w:rsidR="00E91C34" w:rsidRPr="000F2873">
        <w:rPr>
          <w:rFonts w:ascii="Times New Roman" w:hAnsi="Times New Roman"/>
          <w:sz w:val="24"/>
          <w:szCs w:val="24"/>
        </w:rPr>
        <w:t>Каменно-Ангарского</w:t>
      </w:r>
      <w:r w:rsidRPr="00363E35">
        <w:rPr>
          <w:rFonts w:ascii="Times New Roman" w:hAnsi="Times New Roman"/>
          <w:sz w:val="24"/>
          <w:szCs w:val="24"/>
        </w:rPr>
        <w:t xml:space="preserve"> муниципального образования.</w:t>
      </w:r>
    </w:p>
    <w:p w:rsidR="00850A14" w:rsidRPr="00363E35" w:rsidRDefault="00850A14"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2. </w:t>
      </w:r>
      <w:r w:rsidRPr="00363E35">
        <w:rPr>
          <w:rFonts w:ascii="Times New Roman" w:hAnsi="Times New Roman"/>
          <w:color w:val="000000"/>
          <w:sz w:val="24"/>
          <w:szCs w:val="24"/>
        </w:rPr>
        <w:t xml:space="preserve">Комиссия осуществляет свою деятельность в соответствии с Градостроительным </w:t>
      </w:r>
      <w:hyperlink r:id="rId19"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hyperlink r:id="rId20"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иными нормативными правовыми актами.</w:t>
      </w:r>
    </w:p>
    <w:p w:rsidR="00064DA9" w:rsidRPr="00363E35" w:rsidRDefault="00B27E5F"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 xml:space="preserve">3. </w:t>
      </w:r>
      <w:r w:rsidR="00064DA9" w:rsidRPr="00363E35">
        <w:rPr>
          <w:rFonts w:ascii="Times New Roman" w:hAnsi="Times New Roman"/>
          <w:sz w:val="24"/>
          <w:szCs w:val="24"/>
        </w:rPr>
        <w:t xml:space="preserve">Персональный состав комиссии утверждается </w:t>
      </w:r>
      <w:r w:rsidR="00ED4A7B" w:rsidRPr="00363E35">
        <w:rPr>
          <w:rFonts w:ascii="Times New Roman" w:hAnsi="Times New Roman"/>
          <w:sz w:val="24"/>
          <w:szCs w:val="24"/>
        </w:rPr>
        <w:t>Главой администрации сельского поселения</w:t>
      </w:r>
      <w:r w:rsidR="00064DA9" w:rsidRPr="00363E35">
        <w:rPr>
          <w:rFonts w:ascii="Times New Roman" w:hAnsi="Times New Roman"/>
          <w:sz w:val="24"/>
          <w:szCs w:val="24"/>
        </w:rPr>
        <w:t>.</w:t>
      </w:r>
    </w:p>
    <w:p w:rsidR="00064DA9" w:rsidRPr="00363E35" w:rsidRDefault="00B27E5F"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4</w:t>
      </w:r>
      <w:r w:rsidR="00064DA9" w:rsidRPr="00363E35">
        <w:rPr>
          <w:rFonts w:ascii="Times New Roman" w:hAnsi="Times New Roman"/>
          <w:sz w:val="24"/>
          <w:szCs w:val="24"/>
        </w:rPr>
        <w:t>. В обязанности комиссии входит:</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обеспечение порядка</w:t>
      </w:r>
      <w:r w:rsidR="000F2873">
        <w:rPr>
          <w:rFonts w:ascii="Times New Roman" w:hAnsi="Times New Roman"/>
          <w:sz w:val="24"/>
          <w:szCs w:val="24"/>
        </w:rPr>
        <w:t xml:space="preserve"> подготовки проектов о внесении </w:t>
      </w:r>
      <w:r w:rsidRPr="00363E35">
        <w:rPr>
          <w:rFonts w:ascii="Times New Roman" w:hAnsi="Times New Roman"/>
          <w:sz w:val="24"/>
          <w:szCs w:val="24"/>
        </w:rPr>
        <w:t>изменений в Правила;</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прием предложений заинтересованных лиц по подготовке проекто</w:t>
      </w:r>
      <w:r w:rsidR="000F2873">
        <w:rPr>
          <w:rFonts w:ascii="Times New Roman" w:hAnsi="Times New Roman"/>
          <w:sz w:val="24"/>
          <w:szCs w:val="24"/>
        </w:rPr>
        <w:t>в о внесении измене</w:t>
      </w:r>
      <w:r w:rsidRPr="00363E35">
        <w:rPr>
          <w:rFonts w:ascii="Times New Roman" w:hAnsi="Times New Roman"/>
          <w:sz w:val="24"/>
          <w:szCs w:val="24"/>
        </w:rPr>
        <w:t>ний в Правила, заявлений заинтересованных лиц о предоставлении разрешений на условно разрешенный вид использования земельных участков и об</w:t>
      </w:r>
      <w:r w:rsidR="000F2873">
        <w:rPr>
          <w:rFonts w:ascii="Times New Roman" w:hAnsi="Times New Roman"/>
          <w:sz w:val="24"/>
          <w:szCs w:val="24"/>
        </w:rPr>
        <w:t>ъектов капитального строительст</w:t>
      </w:r>
      <w:r w:rsidRPr="00363E35">
        <w:rPr>
          <w:rFonts w:ascii="Times New Roman" w:hAnsi="Times New Roman"/>
          <w:sz w:val="24"/>
          <w:szCs w:val="24"/>
        </w:rPr>
        <w:t>ва, на отклонение от предельных параметров разрешенного строительства, реконструкции объектов капитального строительства;</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проведение публичных слушаний;</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подготовка протокола публичных слушаний и заключений по результатам публичных </w:t>
      </w:r>
      <w:r w:rsidRPr="00363E35">
        <w:rPr>
          <w:rFonts w:ascii="Times New Roman" w:hAnsi="Times New Roman"/>
          <w:spacing w:val="-1"/>
          <w:sz w:val="24"/>
          <w:szCs w:val="24"/>
        </w:rPr>
        <w:t xml:space="preserve">слушаний, подготовка рекомендаций о предоставлении разрешений на условно разрешенный </w:t>
      </w:r>
      <w:r w:rsidRPr="00363E35">
        <w:rPr>
          <w:rFonts w:ascii="Times New Roman" w:hAnsi="Times New Roman"/>
          <w:sz w:val="24"/>
          <w:szCs w:val="24"/>
        </w:rPr>
        <w:t>вид использования земельных участков и объектов капитального строительства, на отклоне</w:t>
      </w:r>
      <w:r w:rsidRPr="00363E35">
        <w:rPr>
          <w:rFonts w:ascii="Times New Roman" w:hAnsi="Times New Roman"/>
          <w:sz w:val="24"/>
          <w:szCs w:val="24"/>
        </w:rPr>
        <w:softHyphen/>
        <w:t>ние от предельных параметров разрешенного строительства, реконструкции объектов капи</w:t>
      </w:r>
      <w:r w:rsidRPr="00363E35">
        <w:rPr>
          <w:rFonts w:ascii="Times New Roman" w:hAnsi="Times New Roman"/>
          <w:sz w:val="24"/>
          <w:szCs w:val="24"/>
        </w:rPr>
        <w:softHyphen/>
        <w:t>тального строительства либо об отказе в предоставлении таких разрешений.</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 xml:space="preserve">5. Деятельностью комиссии руководит председатель комиссии, который назначает и </w:t>
      </w:r>
      <w:r w:rsidRPr="00363E35">
        <w:rPr>
          <w:rFonts w:ascii="Times New Roman" w:hAnsi="Times New Roman"/>
          <w:spacing w:val="-1"/>
          <w:sz w:val="24"/>
          <w:szCs w:val="24"/>
        </w:rPr>
        <w:t>ведет заседание комиссии, подписывает протоколы заседаний Комиссии, публичных слуша</w:t>
      </w:r>
      <w:r w:rsidRPr="00363E35">
        <w:rPr>
          <w:rFonts w:ascii="Times New Roman" w:hAnsi="Times New Roman"/>
          <w:spacing w:val="-1"/>
          <w:sz w:val="24"/>
          <w:szCs w:val="24"/>
        </w:rPr>
        <w:softHyphen/>
      </w:r>
      <w:r w:rsidRPr="00363E35">
        <w:rPr>
          <w:rFonts w:ascii="Times New Roman" w:hAnsi="Times New Roman"/>
          <w:sz w:val="24"/>
          <w:szCs w:val="24"/>
        </w:rPr>
        <w:t>ний по вопросам градостроительного зонирования и планировки территории, заключение комиссии по результатам публичных слушаний.</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6. Секретарь комиссии осуществляет подготовку заседаний Комиссии, ведение дело</w:t>
      </w:r>
      <w:r w:rsidRPr="00363E35">
        <w:rPr>
          <w:rFonts w:ascii="Times New Roman" w:hAnsi="Times New Roman"/>
          <w:sz w:val="24"/>
          <w:szCs w:val="24"/>
        </w:rPr>
        <w:softHyphen/>
        <w:t>производства (в том числе оформление протоколов заседаний комиссии), прием предложе</w:t>
      </w:r>
      <w:r w:rsidRPr="00363E35">
        <w:rPr>
          <w:rFonts w:ascii="Times New Roman" w:hAnsi="Times New Roman"/>
          <w:sz w:val="24"/>
          <w:szCs w:val="24"/>
        </w:rPr>
        <w:softHyphen/>
        <w:t>ний и заявлений</w:t>
      </w:r>
      <w:r w:rsidR="0064150A" w:rsidRPr="00363E35">
        <w:rPr>
          <w:rFonts w:ascii="Times New Roman" w:hAnsi="Times New Roman"/>
          <w:sz w:val="24"/>
          <w:szCs w:val="24"/>
        </w:rPr>
        <w:t>.</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7. Заседание комиссии правомочно, если на нем присутствует не менее двух третей от общего числа членов комиссии.</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8. Комиссия принимает решение по рассматриваемому вопросу путем открытого го</w:t>
      </w:r>
      <w:r w:rsidRPr="00363E35">
        <w:rPr>
          <w:rFonts w:ascii="Times New Roman" w:hAnsi="Times New Roman"/>
          <w:sz w:val="24"/>
          <w:szCs w:val="24"/>
        </w:rPr>
        <w:softHyphen/>
        <w:t>лосования простым большинством голосов. При равенстве голосов решающим является го</w:t>
      </w:r>
      <w:r w:rsidRPr="00363E35">
        <w:rPr>
          <w:rFonts w:ascii="Times New Roman" w:hAnsi="Times New Roman"/>
          <w:sz w:val="24"/>
          <w:szCs w:val="24"/>
        </w:rPr>
        <w:softHyphen/>
        <w:t>лос председателя комиссии.</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9. Итоги каждого заседания оформляются протоколом, к которому могут прилагаться копии материалов, связанных с темой заседания.</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pacing w:val="-1"/>
          <w:sz w:val="24"/>
          <w:szCs w:val="24"/>
        </w:rPr>
        <w:t>10.</w:t>
      </w:r>
      <w:r w:rsidR="000A5109" w:rsidRPr="00363E35">
        <w:rPr>
          <w:rFonts w:ascii="Times New Roman" w:hAnsi="Times New Roman"/>
          <w:sz w:val="24"/>
          <w:szCs w:val="24"/>
        </w:rPr>
        <w:t xml:space="preserve"> </w:t>
      </w:r>
      <w:r w:rsidRPr="00363E35">
        <w:rPr>
          <w:rFonts w:ascii="Times New Roman" w:hAnsi="Times New Roman"/>
          <w:sz w:val="24"/>
          <w:szCs w:val="24"/>
        </w:rPr>
        <w:t>Периодичность заседаний комиссии определяется председателем комиссии, исходя из требований по соблюдению сроков согласования отдельных этапов разработки проектов о внесении изменений в Правила.</w:t>
      </w:r>
    </w:p>
    <w:p w:rsidR="00064DA9" w:rsidRPr="00363E35" w:rsidRDefault="00064DA9" w:rsidP="00B57E7B">
      <w:pPr>
        <w:pStyle w:val="affd"/>
        <w:ind w:firstLine="567"/>
        <w:jc w:val="both"/>
        <w:rPr>
          <w:rFonts w:ascii="Times New Roman" w:hAnsi="Times New Roman"/>
          <w:sz w:val="24"/>
          <w:szCs w:val="24"/>
        </w:rPr>
      </w:pPr>
    </w:p>
    <w:p w:rsidR="00850A14" w:rsidRPr="00363E35" w:rsidRDefault="00850A14" w:rsidP="00B57E7B">
      <w:pPr>
        <w:pStyle w:val="1"/>
        <w:numPr>
          <w:ilvl w:val="0"/>
          <w:numId w:val="0"/>
        </w:numPr>
        <w:ind w:firstLine="567"/>
        <w:rPr>
          <w:sz w:val="24"/>
          <w:szCs w:val="24"/>
        </w:rPr>
      </w:pPr>
      <w:bookmarkStart w:id="18" w:name="_Toc364322788"/>
      <w:r w:rsidRPr="00363E35">
        <w:rPr>
          <w:sz w:val="24"/>
          <w:szCs w:val="24"/>
        </w:rPr>
        <w:t xml:space="preserve">ГЛАВА </w:t>
      </w:r>
      <w:r w:rsidRPr="00363E35">
        <w:rPr>
          <w:rFonts w:cs="Times New Roman"/>
          <w:sz w:val="24"/>
          <w:szCs w:val="24"/>
        </w:rPr>
        <w:t>II</w:t>
      </w:r>
      <w:r w:rsidRPr="00363E35">
        <w:rPr>
          <w:sz w:val="24"/>
          <w:szCs w:val="24"/>
        </w:rPr>
        <w:t>. ПОЛОЖЕНИЯ О ПОДГОТОВКЕ ДОКУМЕНТАЦИИ ПО ПЛАНИРОВКЕ ТЕРРИТОРИИ</w:t>
      </w:r>
      <w:bookmarkEnd w:id="18"/>
    </w:p>
    <w:p w:rsidR="00850A14" w:rsidRPr="00363E35" w:rsidRDefault="00850A14" w:rsidP="00B57E7B">
      <w:pPr>
        <w:pStyle w:val="20"/>
        <w:numPr>
          <w:ilvl w:val="0"/>
          <w:numId w:val="0"/>
        </w:numPr>
        <w:ind w:firstLine="567"/>
        <w:jc w:val="both"/>
      </w:pPr>
      <w:bookmarkStart w:id="19" w:name="_Toc364322789"/>
      <w:r w:rsidRPr="00363E35">
        <w:t>Статья 6. Документация по планировке территории</w:t>
      </w:r>
      <w:bookmarkEnd w:id="19"/>
    </w:p>
    <w:p w:rsidR="00AE1127" w:rsidRPr="00363E35" w:rsidRDefault="007F4A75" w:rsidP="00B57E7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3E35">
        <w:rPr>
          <w:rFonts w:ascii="Times New Roman" w:eastAsia="Calibri" w:hAnsi="Times New Roman" w:cs="Times New Roman"/>
          <w:sz w:val="24"/>
          <w:szCs w:val="24"/>
        </w:rPr>
        <w:t xml:space="preserve">1. </w:t>
      </w:r>
      <w:r w:rsidR="00AE1127" w:rsidRPr="00363E35">
        <w:rPr>
          <w:rFonts w:ascii="Times New Roman" w:eastAsia="Calibri" w:hAnsi="Times New Roman" w:cs="Times New Roman"/>
          <w:sz w:val="24"/>
          <w:szCs w:val="24"/>
        </w:rPr>
        <w:t xml:space="preserve">Подготовка документации по планировке территории осуществляется в целях обеспечения </w:t>
      </w:r>
      <w:hyperlink w:anchor="sub_103" w:history="1">
        <w:r w:rsidR="00AE1127" w:rsidRPr="000F2873">
          <w:rPr>
            <w:rFonts w:ascii="Times New Roman" w:eastAsia="Calibri" w:hAnsi="Times New Roman" w:cs="Times New Roman"/>
            <w:sz w:val="24"/>
            <w:szCs w:val="24"/>
          </w:rPr>
          <w:t>устойчивого развития территори</w:t>
        </w:r>
        <w:r w:rsidR="002F1968" w:rsidRPr="000F2873">
          <w:rPr>
            <w:rFonts w:ascii="Times New Roman" w:eastAsia="Calibri" w:hAnsi="Times New Roman" w:cs="Times New Roman"/>
            <w:sz w:val="24"/>
            <w:szCs w:val="24"/>
          </w:rPr>
          <w:t>и</w:t>
        </w:r>
      </w:hyperlink>
      <w:r w:rsidR="00063E43" w:rsidRPr="000F2873">
        <w:rPr>
          <w:rFonts w:ascii="Times New Roman" w:eastAsia="Calibri" w:hAnsi="Times New Roman" w:cs="Times New Roman"/>
          <w:sz w:val="24"/>
          <w:szCs w:val="24"/>
        </w:rPr>
        <w:t xml:space="preserve"> </w:t>
      </w:r>
      <w:r w:rsidR="00E91C34" w:rsidRPr="000F2873">
        <w:rPr>
          <w:rFonts w:ascii="Times New Roman" w:hAnsi="Times New Roman"/>
          <w:sz w:val="24"/>
          <w:szCs w:val="24"/>
        </w:rPr>
        <w:t>Каменно-Ангарского</w:t>
      </w:r>
      <w:r w:rsidR="00063E43" w:rsidRPr="00363E35">
        <w:rPr>
          <w:rFonts w:ascii="Times New Roman" w:hAnsi="Times New Roman"/>
          <w:i/>
          <w:sz w:val="24"/>
          <w:szCs w:val="24"/>
        </w:rPr>
        <w:t xml:space="preserve"> </w:t>
      </w:r>
      <w:r w:rsidR="00063E43" w:rsidRPr="00363E35">
        <w:rPr>
          <w:rFonts w:ascii="Times New Roman" w:hAnsi="Times New Roman"/>
          <w:sz w:val="24"/>
          <w:szCs w:val="24"/>
        </w:rPr>
        <w:t>муниципального образования</w:t>
      </w:r>
      <w:r w:rsidR="00AE1127" w:rsidRPr="00363E35">
        <w:rPr>
          <w:rFonts w:ascii="Times New Roman" w:eastAsia="Calibri" w:hAnsi="Times New Roman" w:cs="Times New Roman"/>
          <w:sz w:val="24"/>
          <w:szCs w:val="24"/>
        </w:rPr>
        <w:t xml:space="preserve">, в том числе выделения элементов планировочной структуры </w:t>
      </w:r>
      <w:r w:rsidR="00AE1127" w:rsidRPr="00363E35">
        <w:rPr>
          <w:rFonts w:ascii="Times New Roman" w:hAnsi="Times New Roman" w:cs="Times New Roman"/>
          <w:sz w:val="24"/>
          <w:szCs w:val="24"/>
        </w:rPr>
        <w:t>(кварталов, микрорайонов, иных элементов)</w:t>
      </w:r>
      <w:r w:rsidR="00AE1127" w:rsidRPr="00363E35">
        <w:rPr>
          <w:rFonts w:ascii="Times New Roman" w:eastAsia="Calibri" w:hAnsi="Times New Roman" w:cs="Times New Roman"/>
          <w:sz w:val="24"/>
          <w:szCs w:val="24"/>
        </w:rPr>
        <w:t>, установления границ земельных участков, установления границ зон планируемого размещения объектов капитального строительства.</w:t>
      </w:r>
    </w:p>
    <w:p w:rsidR="0086501C" w:rsidRPr="00363E35" w:rsidRDefault="00F258F8"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3E35">
        <w:rPr>
          <w:rFonts w:ascii="Times New Roman" w:eastAsia="Calibri" w:hAnsi="Times New Roman" w:cs="Times New Roman"/>
          <w:sz w:val="24"/>
          <w:szCs w:val="24"/>
        </w:rPr>
        <w:lastRenderedPageBreak/>
        <w:t xml:space="preserve">2. </w:t>
      </w:r>
      <w:r w:rsidR="0086501C" w:rsidRPr="00363E35">
        <w:rPr>
          <w:rFonts w:ascii="Times New Roman" w:eastAsia="Calibri"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363E35">
          <w:rPr>
            <w:rFonts w:ascii="Times New Roman" w:eastAsia="Calibri" w:hAnsi="Times New Roman" w:cs="Times New Roman"/>
            <w:sz w:val="24"/>
            <w:szCs w:val="24"/>
          </w:rPr>
          <w:t>пункте</w:t>
        </w:r>
      </w:hyperlink>
      <w:r w:rsidRPr="00363E35">
        <w:rPr>
          <w:rFonts w:ascii="Times New Roman" w:eastAsia="Calibri" w:hAnsi="Times New Roman" w:cs="Times New Roman"/>
          <w:sz w:val="24"/>
          <w:szCs w:val="24"/>
        </w:rPr>
        <w:t xml:space="preserve"> 3</w:t>
      </w:r>
      <w:r w:rsidR="0086501C" w:rsidRPr="00363E35">
        <w:rPr>
          <w:rFonts w:ascii="Times New Roman" w:eastAsia="Calibri" w:hAnsi="Times New Roman" w:cs="Times New Roman"/>
          <w:sz w:val="24"/>
          <w:szCs w:val="24"/>
        </w:rPr>
        <w:t xml:space="preserve"> настоящей статьи</w:t>
      </w:r>
      <w:r w:rsidR="00E4506A" w:rsidRPr="00363E35">
        <w:rPr>
          <w:rFonts w:ascii="Times New Roman" w:eastAsia="Calibri" w:hAnsi="Times New Roman" w:cs="Times New Roman"/>
          <w:sz w:val="24"/>
          <w:szCs w:val="24"/>
        </w:rPr>
        <w:t xml:space="preserve"> Правил</w:t>
      </w:r>
      <w:r w:rsidR="0086501C" w:rsidRPr="00363E35">
        <w:rPr>
          <w:rFonts w:ascii="Times New Roman" w:eastAsia="Calibri" w:hAnsi="Times New Roman" w:cs="Times New Roman"/>
          <w:sz w:val="24"/>
          <w:szCs w:val="24"/>
        </w:rPr>
        <w:t>.</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sub_4103"/>
      <w:r w:rsidRPr="00363E35">
        <w:rPr>
          <w:rFonts w:ascii="Times New Roman" w:eastAsia="Calibri"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sub_4131"/>
      <w:bookmarkEnd w:id="20"/>
      <w:r w:rsidRPr="00363E35">
        <w:rPr>
          <w:rFonts w:ascii="Times New Roman" w:eastAsia="Calibri"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sub_4132"/>
      <w:bookmarkEnd w:id="21"/>
      <w:r w:rsidRPr="00363E35">
        <w:rPr>
          <w:rFonts w:ascii="Times New Roman" w:eastAsia="Calibri" w:hAnsi="Times New Roman" w:cs="Times New Roman"/>
          <w:sz w:val="24"/>
          <w:szCs w:val="24"/>
        </w:rPr>
        <w:t>2) необходимы установление, изменение или отмена красных линий;</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3" w:name="sub_4133"/>
      <w:bookmarkEnd w:id="22"/>
      <w:r w:rsidRPr="00363E35">
        <w:rPr>
          <w:rFonts w:ascii="Times New Roman" w:eastAsia="Calibri" w:hAnsi="Times New Roman" w:cs="Times New Roman"/>
          <w:sz w:val="24"/>
          <w:szCs w:val="24"/>
        </w:rPr>
        <w:t xml:space="preserve">3) необходимо образование земельных участков в случае, если в соответствии с </w:t>
      </w:r>
      <w:hyperlink r:id="rId21" w:history="1">
        <w:r w:rsidRPr="00363E35">
          <w:rPr>
            <w:rFonts w:ascii="Times New Roman" w:eastAsia="Calibri" w:hAnsi="Times New Roman" w:cs="Times New Roman"/>
            <w:sz w:val="24"/>
            <w:szCs w:val="24"/>
          </w:rPr>
          <w:t>земельным законодательством</w:t>
        </w:r>
      </w:hyperlink>
      <w:r w:rsidRPr="00363E35">
        <w:rPr>
          <w:rFonts w:ascii="Times New Roman" w:eastAsia="Calibri"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sub_4134"/>
      <w:bookmarkEnd w:id="23"/>
      <w:r w:rsidRPr="00363E35">
        <w:rPr>
          <w:rFonts w:ascii="Times New Roman" w:eastAsia="Calibri"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sub_4135"/>
      <w:bookmarkEnd w:id="24"/>
      <w:r w:rsidRPr="00363E35">
        <w:rPr>
          <w:rFonts w:ascii="Times New Roman" w:eastAsia="Calibri"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sub_4104"/>
      <w:bookmarkEnd w:id="25"/>
      <w:r w:rsidRPr="00363E35">
        <w:rPr>
          <w:rFonts w:ascii="Times New Roman" w:eastAsia="Calibri" w:hAnsi="Times New Roman" w:cs="Times New Roman"/>
          <w:sz w:val="24"/>
          <w:szCs w:val="24"/>
        </w:rPr>
        <w:t>4. Видами документации по планировке территории являются:</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7" w:name="sub_4141"/>
      <w:bookmarkEnd w:id="26"/>
      <w:r w:rsidRPr="00363E35">
        <w:rPr>
          <w:rFonts w:ascii="Times New Roman" w:eastAsia="Calibri" w:hAnsi="Times New Roman" w:cs="Times New Roman"/>
          <w:sz w:val="24"/>
          <w:szCs w:val="24"/>
        </w:rPr>
        <w:t>1) проект планировки территории;</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8" w:name="sub_4142"/>
      <w:bookmarkEnd w:id="27"/>
      <w:r w:rsidRPr="00363E35">
        <w:rPr>
          <w:rFonts w:ascii="Times New Roman" w:eastAsia="Calibri" w:hAnsi="Times New Roman" w:cs="Times New Roman"/>
          <w:sz w:val="24"/>
          <w:szCs w:val="24"/>
        </w:rPr>
        <w:t>2) проект межевания территории.</w:t>
      </w:r>
    </w:p>
    <w:p w:rsidR="00BD73F7"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9" w:name="sub_4105"/>
      <w:bookmarkEnd w:id="28"/>
      <w:r w:rsidRPr="00363E35">
        <w:rPr>
          <w:rFonts w:ascii="Times New Roman" w:eastAsia="Calibri"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bookmarkStart w:id="30" w:name="sub_4106"/>
      <w:bookmarkEnd w:id="29"/>
      <w:r w:rsidR="00BD73F7" w:rsidRPr="00363E35">
        <w:rPr>
          <w:rFonts w:ascii="Times New Roman" w:eastAsia="Calibri" w:hAnsi="Times New Roman" w:cs="Times New Roman"/>
          <w:sz w:val="24"/>
          <w:szCs w:val="24"/>
        </w:rPr>
        <w:t>.</w:t>
      </w:r>
    </w:p>
    <w:p w:rsidR="0086501C" w:rsidRPr="00363E35" w:rsidRDefault="0086501C" w:rsidP="00C532D2">
      <w:pPr>
        <w:autoSpaceDE w:val="0"/>
        <w:autoSpaceDN w:val="0"/>
        <w:adjustRightInd w:val="0"/>
        <w:spacing w:after="0" w:line="240" w:lineRule="auto"/>
        <w:ind w:firstLine="567"/>
        <w:jc w:val="both"/>
        <w:rPr>
          <w:rFonts w:ascii="Arial" w:eastAsia="Calibri" w:hAnsi="Arial" w:cs="Arial"/>
          <w:sz w:val="24"/>
          <w:szCs w:val="24"/>
        </w:rPr>
      </w:pPr>
      <w:r w:rsidRPr="00363E35">
        <w:rPr>
          <w:rFonts w:ascii="Times New Roman" w:eastAsia="Calibri"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363E35">
          <w:rPr>
            <w:rFonts w:ascii="Times New Roman" w:eastAsia="Calibri" w:hAnsi="Times New Roman" w:cs="Times New Roman"/>
            <w:color w:val="106BBE"/>
            <w:sz w:val="24"/>
            <w:szCs w:val="24"/>
          </w:rPr>
          <w:t>частью 5</w:t>
        </w:r>
      </w:hyperlink>
      <w:r w:rsidRPr="00363E35">
        <w:rPr>
          <w:rFonts w:ascii="Times New Roman" w:eastAsia="Calibri" w:hAnsi="Times New Roman" w:cs="Times New Roman"/>
          <w:sz w:val="24"/>
          <w:szCs w:val="24"/>
        </w:rPr>
        <w:t xml:space="preserve"> настоящей статьи</w:t>
      </w:r>
      <w:r w:rsidR="00BD73F7" w:rsidRPr="00363E35">
        <w:rPr>
          <w:rFonts w:ascii="Times New Roman" w:eastAsia="Calibri" w:hAnsi="Times New Roman" w:cs="Times New Roman"/>
          <w:sz w:val="24"/>
          <w:szCs w:val="24"/>
        </w:rPr>
        <w:t xml:space="preserve"> Правил</w:t>
      </w:r>
      <w:r w:rsidRPr="00363E35">
        <w:rPr>
          <w:rFonts w:ascii="Times New Roman" w:eastAsia="Calibri" w:hAnsi="Times New Roman" w:cs="Times New Roman"/>
          <w:sz w:val="24"/>
          <w:szCs w:val="24"/>
        </w:rPr>
        <w:t>. Подготовка проекта межевания территории осуществляется в составе проекта планировки территории или в виде отдельного документа.</w:t>
      </w:r>
    </w:p>
    <w:bookmarkEnd w:id="30"/>
    <w:p w:rsidR="0086501C" w:rsidRPr="00363E35" w:rsidRDefault="0086501C"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31" w:name="_Toc364322790"/>
      <w:r w:rsidRPr="00363E35">
        <w:t>Статья 7. Порядок подготовки документации по планировке части территории</w:t>
      </w:r>
      <w:bookmarkEnd w:id="31"/>
    </w:p>
    <w:p w:rsidR="001C0CF6" w:rsidRPr="00363E35" w:rsidRDefault="00626A8E" w:rsidP="00C532D2">
      <w:pPr>
        <w:pStyle w:val="affd"/>
        <w:ind w:firstLine="567"/>
        <w:jc w:val="both"/>
        <w:rPr>
          <w:rFonts w:ascii="Times New Roman" w:eastAsia="Calibri" w:hAnsi="Times New Roman"/>
          <w:sz w:val="24"/>
          <w:szCs w:val="24"/>
        </w:rPr>
      </w:pPr>
      <w:r w:rsidRPr="00363E35">
        <w:rPr>
          <w:rFonts w:ascii="Times New Roman" w:eastAsia="Calibri" w:hAnsi="Times New Roman"/>
          <w:sz w:val="24"/>
          <w:szCs w:val="24"/>
        </w:rPr>
        <w:t xml:space="preserve">1. </w:t>
      </w:r>
      <w:r w:rsidR="00661CE2" w:rsidRPr="00363E35">
        <w:rPr>
          <w:rFonts w:ascii="Times New Roman" w:eastAsia="Calibri" w:hAnsi="Times New Roman"/>
          <w:sz w:val="24"/>
          <w:szCs w:val="24"/>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bookmarkStart w:id="32" w:name="sub_641217080"/>
      <w:r w:rsidR="00684126" w:rsidRPr="00363E35">
        <w:rPr>
          <w:rFonts w:ascii="Times New Roman" w:eastAsia="Calibri" w:hAnsi="Times New Roman"/>
          <w:sz w:val="24"/>
          <w:szCs w:val="24"/>
        </w:rPr>
        <w:t xml:space="preserve">администрацией </w:t>
      </w:r>
      <w:r w:rsidR="00E91C34" w:rsidRPr="000F2873">
        <w:rPr>
          <w:rFonts w:ascii="Times New Roman" w:hAnsi="Times New Roman"/>
          <w:sz w:val="24"/>
          <w:szCs w:val="24"/>
        </w:rPr>
        <w:t>Каменно-Ангарского</w:t>
      </w:r>
      <w:r w:rsidR="008711F4" w:rsidRPr="00363E35">
        <w:rPr>
          <w:rFonts w:ascii="Times New Roman" w:hAnsi="Times New Roman"/>
          <w:i/>
          <w:sz w:val="24"/>
          <w:szCs w:val="24"/>
        </w:rPr>
        <w:t xml:space="preserve"> </w:t>
      </w:r>
      <w:r w:rsidR="00684126" w:rsidRPr="00363E35">
        <w:rPr>
          <w:rFonts w:ascii="Times New Roman" w:eastAsia="Calibri" w:hAnsi="Times New Roman"/>
          <w:sz w:val="24"/>
          <w:szCs w:val="24"/>
        </w:rPr>
        <w:t>муниципального образования</w:t>
      </w:r>
      <w:r w:rsidR="001341E4" w:rsidRPr="00363E35">
        <w:rPr>
          <w:rFonts w:ascii="Times New Roman" w:eastAsia="Calibri" w:hAnsi="Times New Roman"/>
          <w:sz w:val="24"/>
          <w:szCs w:val="24"/>
        </w:rPr>
        <w:t xml:space="preserve">. </w:t>
      </w:r>
    </w:p>
    <w:p w:rsidR="00661CE2" w:rsidRPr="00363E35" w:rsidRDefault="001C0CF6" w:rsidP="00C532D2">
      <w:pPr>
        <w:pStyle w:val="affd"/>
        <w:ind w:firstLine="567"/>
        <w:jc w:val="both"/>
        <w:rPr>
          <w:rFonts w:ascii="Times New Roman" w:eastAsia="Calibri" w:hAnsi="Times New Roman"/>
          <w:sz w:val="24"/>
          <w:szCs w:val="24"/>
        </w:rPr>
      </w:pPr>
      <w:r w:rsidRPr="00363E35">
        <w:rPr>
          <w:rFonts w:ascii="Times New Roman" w:eastAsia="Calibri" w:hAnsi="Times New Roman"/>
          <w:sz w:val="24"/>
          <w:szCs w:val="24"/>
        </w:rPr>
        <w:t xml:space="preserve">2. </w:t>
      </w:r>
      <w:r w:rsidR="001341E4" w:rsidRPr="00363E35">
        <w:rPr>
          <w:rFonts w:ascii="Times New Roman" w:eastAsia="Calibri" w:hAnsi="Times New Roman"/>
          <w:sz w:val="24"/>
          <w:szCs w:val="24"/>
        </w:rPr>
        <w:t xml:space="preserve">Самостоятельно </w:t>
      </w:r>
      <w:bookmarkEnd w:id="32"/>
      <w:r w:rsidR="001341E4" w:rsidRPr="00363E35">
        <w:rPr>
          <w:rFonts w:ascii="Times New Roman" w:eastAsia="Calibri" w:hAnsi="Times New Roman"/>
          <w:sz w:val="24"/>
          <w:szCs w:val="24"/>
        </w:rPr>
        <w:t>р</w:t>
      </w:r>
      <w:r w:rsidR="00661CE2" w:rsidRPr="00363E35">
        <w:rPr>
          <w:rFonts w:ascii="Times New Roman" w:eastAsia="Calibri" w:hAnsi="Times New Roman"/>
          <w:sz w:val="24"/>
          <w:szCs w:val="24"/>
        </w:rPr>
        <w:t>ешени</w:t>
      </w:r>
      <w:r w:rsidR="001341E4" w:rsidRPr="00363E35">
        <w:rPr>
          <w:rFonts w:ascii="Times New Roman" w:eastAsia="Calibri" w:hAnsi="Times New Roman"/>
          <w:sz w:val="24"/>
          <w:szCs w:val="24"/>
        </w:rPr>
        <w:t>е</w:t>
      </w:r>
      <w:r w:rsidR="00661CE2" w:rsidRPr="00363E35">
        <w:rPr>
          <w:rFonts w:ascii="Times New Roman" w:eastAsia="Calibri" w:hAnsi="Times New Roman"/>
          <w:sz w:val="24"/>
          <w:szCs w:val="24"/>
        </w:rPr>
        <w:t xml:space="preserve"> о подготовке документации по планировке территории принимаются:</w:t>
      </w:r>
      <w:r w:rsidR="00D138C7" w:rsidRPr="00363E35">
        <w:rPr>
          <w:rFonts w:ascii="Times New Roman" w:eastAsia="Calibri" w:hAnsi="Times New Roman"/>
          <w:sz w:val="24"/>
          <w:szCs w:val="24"/>
        </w:rPr>
        <w:t xml:space="preserve"> </w:t>
      </w:r>
      <w:bookmarkStart w:id="33" w:name="sub_45111"/>
      <w:r w:rsidR="00D138C7" w:rsidRPr="00363E35">
        <w:rPr>
          <w:rFonts w:ascii="Times New Roman" w:eastAsia="Calibri" w:hAnsi="Times New Roman"/>
          <w:sz w:val="24"/>
          <w:szCs w:val="24"/>
        </w:rPr>
        <w:t>л</w:t>
      </w:r>
      <w:r w:rsidR="00661CE2" w:rsidRPr="00363E35">
        <w:rPr>
          <w:rFonts w:ascii="Times New Roman" w:eastAsia="Calibri" w:hAnsi="Times New Roman"/>
          <w:sz w:val="24"/>
          <w:szCs w:val="24"/>
        </w:rPr>
        <w:t>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Start w:id="34" w:name="sub_45112"/>
      <w:bookmarkEnd w:id="33"/>
      <w:r w:rsidR="00661CE2" w:rsidRPr="00363E35">
        <w:rPr>
          <w:rFonts w:ascii="Times New Roman" w:eastAsia="Calibri" w:hAnsi="Times New Roman"/>
          <w:sz w:val="24"/>
          <w:szCs w:val="24"/>
        </w:rPr>
        <w:t xml:space="preserve"> </w:t>
      </w:r>
      <w:bookmarkStart w:id="35" w:name="sub_45113"/>
      <w:bookmarkEnd w:id="34"/>
      <w:r w:rsidR="005A6684" w:rsidRPr="00363E35">
        <w:rPr>
          <w:rFonts w:ascii="Times New Roman" w:eastAsia="Calibri" w:hAnsi="Times New Roman"/>
          <w:sz w:val="24"/>
          <w:szCs w:val="24"/>
        </w:rPr>
        <w:t>правообладателями земельных участков или объектов недвижимого имущества, расположенных в границах территории</w:t>
      </w:r>
      <w:r w:rsidR="00C139C0" w:rsidRPr="00363E35">
        <w:rPr>
          <w:rFonts w:ascii="Times New Roman" w:eastAsia="Calibri" w:hAnsi="Times New Roman"/>
          <w:sz w:val="24"/>
          <w:szCs w:val="24"/>
        </w:rPr>
        <w:t xml:space="preserve"> предусмотренных под </w:t>
      </w:r>
      <w:r w:rsidR="005A6684" w:rsidRPr="00363E35">
        <w:rPr>
          <w:rFonts w:ascii="Times New Roman" w:eastAsia="Calibri" w:hAnsi="Times New Roman"/>
          <w:sz w:val="24"/>
          <w:szCs w:val="24"/>
        </w:rPr>
        <w:lastRenderedPageBreak/>
        <w:t>комплексное развитие</w:t>
      </w:r>
      <w:r w:rsidR="00C139C0" w:rsidRPr="00363E35">
        <w:rPr>
          <w:rFonts w:ascii="Times New Roman" w:eastAsia="Calibri" w:hAnsi="Times New Roman"/>
          <w:sz w:val="24"/>
          <w:szCs w:val="24"/>
        </w:rPr>
        <w:t xml:space="preserve">; </w:t>
      </w:r>
      <w:r w:rsidR="00661CE2" w:rsidRPr="00363E35">
        <w:rPr>
          <w:rFonts w:ascii="Times New Roman" w:eastAsia="Calibri" w:hAnsi="Times New Roman"/>
          <w:sz w:val="24"/>
          <w:szCs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5A2F8D" w:rsidRPr="00363E35">
        <w:rPr>
          <w:rFonts w:ascii="Times New Roman" w:eastAsia="Calibri" w:hAnsi="Times New Roman"/>
          <w:sz w:val="24"/>
          <w:szCs w:val="24"/>
        </w:rPr>
        <w:t xml:space="preserve"> </w:t>
      </w:r>
      <w:bookmarkStart w:id="36" w:name="sub_45114"/>
      <w:bookmarkEnd w:id="35"/>
      <w:r w:rsidR="00661CE2" w:rsidRPr="00363E35">
        <w:rPr>
          <w:rFonts w:ascii="Times New Roman" w:eastAsia="Calibri" w:hAnsi="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D51F2" w:rsidRPr="00363E35" w:rsidRDefault="009D51F2"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Подготовка документации по планировке территории осуществляется на основании </w:t>
      </w:r>
      <w:r w:rsidR="002B47A7" w:rsidRPr="00363E35">
        <w:rPr>
          <w:rFonts w:ascii="Times New Roman" w:hAnsi="Times New Roman"/>
          <w:sz w:val="24"/>
          <w:szCs w:val="24"/>
        </w:rPr>
        <w:t xml:space="preserve">Схемы территориального планирования Черемховского районного муниципального образования, Генерального плана </w:t>
      </w:r>
      <w:r w:rsidR="00E91C34">
        <w:rPr>
          <w:rFonts w:ascii="Times New Roman" w:hAnsi="Times New Roman"/>
          <w:sz w:val="24"/>
          <w:szCs w:val="24"/>
        </w:rPr>
        <w:t>Каменно-Ангарского</w:t>
      </w:r>
      <w:r w:rsidR="002B47A7" w:rsidRPr="00363E35">
        <w:rPr>
          <w:rFonts w:ascii="Times New Roman" w:hAnsi="Times New Roman"/>
          <w:sz w:val="24"/>
          <w:szCs w:val="24"/>
        </w:rPr>
        <w:t xml:space="preserve"> муниципального образования</w:t>
      </w:r>
      <w:r w:rsidRPr="00363E35">
        <w:rPr>
          <w:rFonts w:ascii="Times New Roman" w:hAnsi="Times New Roman"/>
          <w:sz w:val="24"/>
          <w:szCs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363E35">
          <w:rPr>
            <w:rStyle w:val="afff1"/>
            <w:rFonts w:ascii="Times New Roman" w:hAnsi="Times New Roman"/>
            <w:color w:val="auto"/>
            <w:sz w:val="24"/>
            <w:szCs w:val="24"/>
          </w:rPr>
          <w:t>зон с особыми условиями использования территорий</w:t>
        </w:r>
      </w:hyperlink>
      <w:r w:rsidRPr="00363E35">
        <w:rPr>
          <w:rFonts w:ascii="Times New Roman" w:hAnsi="Times New Roman"/>
          <w:sz w:val="24"/>
          <w:szCs w:val="24"/>
        </w:rPr>
        <w:t>.</w:t>
      </w:r>
    </w:p>
    <w:bookmarkEnd w:id="36"/>
    <w:p w:rsidR="00661CE2" w:rsidRPr="00363E35" w:rsidRDefault="007D0662" w:rsidP="00C532D2">
      <w:pPr>
        <w:pStyle w:val="affd"/>
        <w:ind w:firstLine="567"/>
        <w:jc w:val="both"/>
        <w:rPr>
          <w:rFonts w:ascii="Times New Roman" w:eastAsia="Calibri" w:hAnsi="Times New Roman"/>
          <w:sz w:val="24"/>
          <w:szCs w:val="24"/>
        </w:rPr>
      </w:pPr>
      <w:r w:rsidRPr="00363E35">
        <w:rPr>
          <w:rFonts w:ascii="Times New Roman" w:eastAsia="Calibri" w:hAnsi="Times New Roman"/>
          <w:sz w:val="24"/>
          <w:szCs w:val="24"/>
        </w:rPr>
        <w:t>4</w:t>
      </w:r>
      <w:r w:rsidR="00661CE2" w:rsidRPr="00363E35">
        <w:rPr>
          <w:rFonts w:ascii="Times New Roman" w:eastAsia="Calibri" w:hAnsi="Times New Roman"/>
          <w:sz w:val="24"/>
          <w:szCs w:val="24"/>
        </w:rPr>
        <w:t xml:space="preserve">. В случаях, предусмотренных </w:t>
      </w:r>
      <w:hyperlink w:anchor="sub_4511" w:history="1">
        <w:r w:rsidR="005A2F8D" w:rsidRPr="00363E35">
          <w:rPr>
            <w:rStyle w:val="afc"/>
            <w:rFonts w:ascii="Times New Roman" w:eastAsia="Calibri" w:hAnsi="Times New Roman"/>
            <w:color w:val="auto"/>
            <w:sz w:val="24"/>
            <w:szCs w:val="24"/>
            <w:u w:val="none"/>
          </w:rPr>
          <w:t>пунктом</w:t>
        </w:r>
      </w:hyperlink>
      <w:r w:rsidR="005A2F8D" w:rsidRPr="00363E35">
        <w:rPr>
          <w:rFonts w:ascii="Times New Roman" w:eastAsia="Calibri" w:hAnsi="Times New Roman"/>
          <w:sz w:val="24"/>
          <w:szCs w:val="24"/>
        </w:rPr>
        <w:t xml:space="preserve"> </w:t>
      </w:r>
      <w:r w:rsidR="001C0CF6" w:rsidRPr="00363E35">
        <w:rPr>
          <w:rFonts w:ascii="Times New Roman" w:eastAsia="Calibri" w:hAnsi="Times New Roman"/>
          <w:sz w:val="24"/>
          <w:szCs w:val="24"/>
        </w:rPr>
        <w:t>2</w:t>
      </w:r>
      <w:r w:rsidR="00661CE2" w:rsidRPr="00363E35">
        <w:rPr>
          <w:rFonts w:ascii="Times New Roman" w:eastAsia="Calibri" w:hAnsi="Times New Roman"/>
          <w:sz w:val="24"/>
          <w:szCs w:val="24"/>
        </w:rPr>
        <w:t xml:space="preserve"> настоящей статьи</w:t>
      </w:r>
      <w:r w:rsidR="005A2F8D" w:rsidRPr="00363E35">
        <w:rPr>
          <w:rFonts w:ascii="Times New Roman" w:eastAsia="Calibri" w:hAnsi="Times New Roman"/>
          <w:sz w:val="24"/>
          <w:szCs w:val="24"/>
        </w:rPr>
        <w:t xml:space="preserve"> Правил</w:t>
      </w:r>
      <w:r w:rsidR="00661CE2" w:rsidRPr="00363E35">
        <w:rPr>
          <w:rFonts w:ascii="Times New Roman" w:eastAsia="Calibri" w:hAnsi="Times New Roman"/>
          <w:sz w:val="24"/>
          <w:szCs w:val="24"/>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B4AE1" w:rsidRPr="00363E35" w:rsidRDefault="000E353E" w:rsidP="00C532D2">
      <w:pPr>
        <w:pStyle w:val="affd"/>
        <w:ind w:firstLine="567"/>
        <w:jc w:val="both"/>
        <w:rPr>
          <w:rFonts w:ascii="Times New Roman" w:hAnsi="Times New Roman"/>
          <w:sz w:val="24"/>
          <w:szCs w:val="24"/>
        </w:rPr>
      </w:pPr>
      <w:r w:rsidRPr="00363E35">
        <w:rPr>
          <w:rFonts w:ascii="Times New Roman" w:hAnsi="Times New Roman"/>
          <w:sz w:val="24"/>
          <w:szCs w:val="24"/>
        </w:rPr>
        <w:t>5</w:t>
      </w:r>
      <w:r w:rsidR="006A3A83" w:rsidRPr="00363E35">
        <w:rPr>
          <w:rFonts w:ascii="Times New Roman" w:hAnsi="Times New Roman"/>
          <w:sz w:val="24"/>
          <w:szCs w:val="24"/>
        </w:rPr>
        <w:t xml:space="preserve">.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sidR="00EB4AE1" w:rsidRPr="00363E35">
          <w:rPr>
            <w:rStyle w:val="afff1"/>
            <w:rFonts w:ascii="Times New Roman" w:hAnsi="Times New Roman"/>
            <w:b w:val="0"/>
            <w:color w:val="auto"/>
            <w:sz w:val="24"/>
            <w:szCs w:val="24"/>
          </w:rPr>
          <w:t>пункте</w:t>
        </w:r>
      </w:hyperlink>
      <w:r w:rsidR="00EB4AE1" w:rsidRPr="00363E35">
        <w:rPr>
          <w:rFonts w:ascii="Times New Roman" w:hAnsi="Times New Roman"/>
          <w:sz w:val="24"/>
          <w:szCs w:val="24"/>
        </w:rPr>
        <w:t xml:space="preserve"> 2</w:t>
      </w:r>
      <w:r w:rsidR="006A3A83" w:rsidRPr="00363E35">
        <w:rPr>
          <w:rFonts w:ascii="Times New Roman" w:hAnsi="Times New Roman"/>
          <w:sz w:val="24"/>
          <w:szCs w:val="24"/>
        </w:rPr>
        <w:t xml:space="preserve"> настоящей статьи</w:t>
      </w:r>
      <w:r w:rsidR="00EB4AE1" w:rsidRPr="00363E35">
        <w:rPr>
          <w:rFonts w:ascii="Times New Roman" w:hAnsi="Times New Roman"/>
          <w:sz w:val="24"/>
          <w:szCs w:val="24"/>
        </w:rPr>
        <w:t xml:space="preserve"> Правил</w:t>
      </w:r>
      <w:r w:rsidR="006A3A83" w:rsidRPr="00363E35">
        <w:rPr>
          <w:rFonts w:ascii="Times New Roman" w:hAnsi="Times New Roman"/>
          <w:sz w:val="24"/>
          <w:szCs w:val="24"/>
        </w:rPr>
        <w:t>,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26A8E" w:rsidRPr="00363E35" w:rsidRDefault="00883F02" w:rsidP="00C532D2">
      <w:pPr>
        <w:pStyle w:val="affd"/>
        <w:ind w:firstLine="567"/>
        <w:jc w:val="both"/>
        <w:rPr>
          <w:rFonts w:ascii="Times New Roman" w:hAnsi="Times New Roman"/>
          <w:sz w:val="24"/>
          <w:szCs w:val="24"/>
        </w:rPr>
      </w:pPr>
      <w:r w:rsidRPr="00363E35">
        <w:rPr>
          <w:rFonts w:ascii="Times New Roman" w:hAnsi="Times New Roman"/>
          <w:sz w:val="24"/>
          <w:szCs w:val="24"/>
        </w:rPr>
        <w:tab/>
      </w:r>
      <w:r w:rsidR="000E353E" w:rsidRPr="00363E35">
        <w:rPr>
          <w:rFonts w:ascii="Times New Roman" w:hAnsi="Times New Roman"/>
          <w:sz w:val="24"/>
          <w:szCs w:val="24"/>
        </w:rPr>
        <w:t>6</w:t>
      </w:r>
      <w:r w:rsidRPr="00363E35">
        <w:rPr>
          <w:rFonts w:ascii="Times New Roman" w:hAnsi="Times New Roman"/>
          <w:sz w:val="24"/>
          <w:szCs w:val="24"/>
        </w:rPr>
        <w:t xml:space="preserve">. </w:t>
      </w:r>
      <w:r w:rsidR="002A510C" w:rsidRPr="00363E35">
        <w:rPr>
          <w:rFonts w:ascii="Times New Roman" w:hAnsi="Times New Roman"/>
          <w:sz w:val="24"/>
          <w:szCs w:val="24"/>
        </w:rPr>
        <w:t>Решение о подготовке документации по планировке территории подлежит официальному опубликованию в течение трех дней со дня принятия такого решения в издании «</w:t>
      </w:r>
      <w:r w:rsidR="000F2873">
        <w:rPr>
          <w:rFonts w:ascii="Times New Roman" w:hAnsi="Times New Roman"/>
          <w:sz w:val="24"/>
          <w:szCs w:val="24"/>
        </w:rPr>
        <w:t>Каменно-Ангарский</w:t>
      </w:r>
      <w:r w:rsidR="002A510C" w:rsidRPr="00363E35">
        <w:rPr>
          <w:rFonts w:ascii="Times New Roman" w:hAnsi="Times New Roman"/>
          <w:sz w:val="24"/>
          <w:szCs w:val="24"/>
        </w:rPr>
        <w:t xml:space="preserve"> вестник» и размещению в информационно-телекоммуникационной сети «Интернет» </w:t>
      </w:r>
      <w:hyperlink r:id="rId22" w:history="1">
        <w:r w:rsidR="002A510C" w:rsidRPr="00363E35">
          <w:rPr>
            <w:rStyle w:val="afc"/>
            <w:rFonts w:ascii="Times New Roman" w:hAnsi="Times New Roman"/>
            <w:color w:val="auto"/>
            <w:sz w:val="24"/>
            <w:szCs w:val="24"/>
            <w:lang w:val="en-US"/>
          </w:rPr>
          <w:t>www</w:t>
        </w:r>
        <w:r w:rsidR="002A510C" w:rsidRPr="00363E35">
          <w:rPr>
            <w:rStyle w:val="afc"/>
            <w:rFonts w:ascii="Times New Roman" w:hAnsi="Times New Roman"/>
            <w:color w:val="auto"/>
            <w:sz w:val="24"/>
            <w:szCs w:val="24"/>
          </w:rPr>
          <w:t>.</w:t>
        </w:r>
        <w:r w:rsidR="002A510C" w:rsidRPr="00363E35">
          <w:rPr>
            <w:rStyle w:val="afc"/>
            <w:rFonts w:ascii="Times New Roman" w:hAnsi="Times New Roman"/>
            <w:color w:val="auto"/>
            <w:sz w:val="24"/>
            <w:szCs w:val="24"/>
            <w:lang w:val="en-US"/>
          </w:rPr>
          <w:t>cher</w:t>
        </w:r>
        <w:r w:rsidR="002A510C" w:rsidRPr="00363E35">
          <w:rPr>
            <w:rStyle w:val="afc"/>
            <w:rFonts w:ascii="Times New Roman" w:hAnsi="Times New Roman"/>
            <w:color w:val="auto"/>
            <w:sz w:val="24"/>
            <w:szCs w:val="24"/>
          </w:rPr>
          <w:t>.</w:t>
        </w:r>
        <w:r w:rsidR="002A510C" w:rsidRPr="00363E35">
          <w:rPr>
            <w:rStyle w:val="afc"/>
            <w:rFonts w:ascii="Times New Roman" w:hAnsi="Times New Roman"/>
            <w:color w:val="auto"/>
            <w:sz w:val="24"/>
            <w:szCs w:val="24"/>
            <w:lang w:val="en-US"/>
          </w:rPr>
          <w:t>irkobl</w:t>
        </w:r>
        <w:r w:rsidR="002A510C" w:rsidRPr="00363E35">
          <w:rPr>
            <w:rStyle w:val="afc"/>
            <w:rFonts w:ascii="Times New Roman" w:hAnsi="Times New Roman"/>
            <w:color w:val="auto"/>
            <w:sz w:val="24"/>
            <w:szCs w:val="24"/>
          </w:rPr>
          <w:t>.</w:t>
        </w:r>
        <w:r w:rsidR="002A510C" w:rsidRPr="00363E35">
          <w:rPr>
            <w:rStyle w:val="afc"/>
            <w:rFonts w:ascii="Times New Roman" w:hAnsi="Times New Roman"/>
            <w:color w:val="auto"/>
            <w:sz w:val="24"/>
            <w:szCs w:val="24"/>
            <w:lang w:val="en-US"/>
          </w:rPr>
          <w:t>ru</w:t>
        </w:r>
      </w:hyperlink>
      <w:r w:rsidR="002A510C" w:rsidRPr="00363E35">
        <w:rPr>
          <w:rFonts w:ascii="Times New Roman" w:hAnsi="Times New Roman"/>
          <w:sz w:val="24"/>
          <w:szCs w:val="24"/>
        </w:rPr>
        <w:t xml:space="preserve"> в разделе «Поселения района», в подразделе «</w:t>
      </w:r>
      <w:r w:rsidR="000F2873">
        <w:rPr>
          <w:rFonts w:ascii="Times New Roman" w:hAnsi="Times New Roman"/>
          <w:sz w:val="24"/>
          <w:szCs w:val="24"/>
        </w:rPr>
        <w:t>Каменно-Ангарское</w:t>
      </w:r>
      <w:r w:rsidR="002A510C" w:rsidRPr="00363E35">
        <w:rPr>
          <w:rFonts w:ascii="Times New Roman" w:hAnsi="Times New Roman"/>
          <w:sz w:val="24"/>
          <w:szCs w:val="24"/>
        </w:rPr>
        <w:t xml:space="preserve"> сельское поселение» на официальном сайте Черемховского районного муниципального образования.</w:t>
      </w:r>
    </w:p>
    <w:p w:rsidR="00850A14" w:rsidRPr="00363E35" w:rsidRDefault="000E353E" w:rsidP="00C532D2">
      <w:pPr>
        <w:pStyle w:val="affd"/>
        <w:ind w:firstLine="567"/>
        <w:jc w:val="both"/>
        <w:rPr>
          <w:rFonts w:ascii="Times New Roman" w:hAnsi="Times New Roman"/>
          <w:sz w:val="24"/>
          <w:szCs w:val="24"/>
        </w:rPr>
      </w:pPr>
      <w:r w:rsidRPr="00363E35">
        <w:rPr>
          <w:rFonts w:ascii="Times New Roman" w:hAnsi="Times New Roman"/>
          <w:sz w:val="24"/>
          <w:szCs w:val="24"/>
        </w:rPr>
        <w:t>7</w:t>
      </w:r>
      <w:r w:rsidR="00850A14" w:rsidRPr="00363E35">
        <w:rPr>
          <w:rFonts w:ascii="Times New Roman" w:hAnsi="Times New Roman"/>
          <w:sz w:val="24"/>
          <w:szCs w:val="24"/>
        </w:rPr>
        <w:t>.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rsidR="00850A14" w:rsidRPr="00363E35" w:rsidRDefault="00D90CE0"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 </w:t>
      </w:r>
      <w:r w:rsidRPr="00363E35">
        <w:rPr>
          <w:rFonts w:ascii="Times New Roman" w:hAnsi="Times New Roman"/>
          <w:sz w:val="24"/>
          <w:szCs w:val="24"/>
        </w:rPr>
        <w:tab/>
      </w:r>
      <w:r w:rsidR="000E353E" w:rsidRPr="00363E35">
        <w:rPr>
          <w:rFonts w:ascii="Times New Roman" w:hAnsi="Times New Roman"/>
          <w:sz w:val="24"/>
          <w:szCs w:val="24"/>
        </w:rPr>
        <w:t>8</w:t>
      </w:r>
      <w:r w:rsidR="00850A14" w:rsidRPr="00363E35">
        <w:rPr>
          <w:rFonts w:ascii="Times New Roman" w:hAnsi="Times New Roman"/>
          <w:sz w:val="24"/>
          <w:szCs w:val="24"/>
        </w:rPr>
        <w:t xml:space="preserve">. Состав и содержание документации по планировке территории должны соответствовать требованиям Градостроительного </w:t>
      </w:r>
      <w:hyperlink r:id="rId23" w:history="1">
        <w:r w:rsidR="00850A14" w:rsidRPr="00363E35">
          <w:rPr>
            <w:rFonts w:ascii="Times New Roman" w:hAnsi="Times New Roman"/>
            <w:sz w:val="24"/>
            <w:szCs w:val="24"/>
          </w:rPr>
          <w:t>кодекса</w:t>
        </w:r>
      </w:hyperlink>
      <w:r w:rsidR="00850A14" w:rsidRPr="00363E35">
        <w:rPr>
          <w:rFonts w:ascii="Times New Roman" w:hAnsi="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F1620F" w:rsidRPr="00363E35" w:rsidRDefault="000E353E"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9</w:t>
      </w:r>
      <w:r w:rsidR="00850A14" w:rsidRPr="00363E35">
        <w:rPr>
          <w:rFonts w:ascii="Times New Roman" w:hAnsi="Times New Roman"/>
          <w:sz w:val="24"/>
          <w:szCs w:val="24"/>
        </w:rPr>
        <w:t xml:space="preserve">.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4" w:history="1">
        <w:r w:rsidR="00850A14" w:rsidRPr="00363E35">
          <w:rPr>
            <w:rFonts w:ascii="Times New Roman" w:hAnsi="Times New Roman"/>
            <w:sz w:val="24"/>
            <w:szCs w:val="24"/>
          </w:rPr>
          <w:t>законом</w:t>
        </w:r>
      </w:hyperlink>
      <w:r w:rsidR="00850A14" w:rsidRPr="00363E35">
        <w:rPr>
          <w:rFonts w:ascii="Times New Roman" w:hAnsi="Times New Roman"/>
          <w:sz w:val="24"/>
          <w:szCs w:val="24"/>
        </w:rPr>
        <w:t xml:space="preserve"> </w:t>
      </w:r>
      <w:r w:rsidR="00F1620F" w:rsidRPr="00363E35">
        <w:rPr>
          <w:rFonts w:ascii="Times New Roman" w:hAnsi="Times New Roman"/>
          <w:sz w:val="24"/>
          <w:szCs w:val="24"/>
        </w:rPr>
        <w:t xml:space="preserve">Федеральный закон от 5 апреля 2013 г. </w:t>
      </w:r>
      <w:r w:rsidR="00B41096" w:rsidRPr="00363E35">
        <w:rPr>
          <w:rFonts w:ascii="Times New Roman" w:hAnsi="Times New Roman"/>
          <w:sz w:val="24"/>
          <w:szCs w:val="24"/>
        </w:rPr>
        <w:t>№</w:t>
      </w:r>
      <w:r w:rsidR="00F1620F" w:rsidRPr="00363E35">
        <w:rPr>
          <w:rFonts w:ascii="Times New Roman" w:hAnsi="Times New Roman"/>
          <w:sz w:val="24"/>
          <w:szCs w:val="24"/>
        </w:rPr>
        <w:t> 44-ФЗ</w:t>
      </w:r>
      <w:r w:rsidR="00B41096" w:rsidRPr="00363E35">
        <w:rPr>
          <w:rFonts w:ascii="Times New Roman" w:hAnsi="Times New Roman"/>
          <w:sz w:val="24"/>
          <w:szCs w:val="24"/>
        </w:rPr>
        <w:t xml:space="preserve"> «</w:t>
      </w:r>
      <w:r w:rsidR="00F1620F" w:rsidRPr="00363E35">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B41096" w:rsidRPr="00363E35">
        <w:rPr>
          <w:rFonts w:ascii="Times New Roman" w:hAnsi="Times New Roman"/>
          <w:sz w:val="24"/>
          <w:szCs w:val="24"/>
        </w:rPr>
        <w:t>».</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850A14" w:rsidRPr="00363E35" w:rsidRDefault="000E353E" w:rsidP="00C532D2">
      <w:pPr>
        <w:pStyle w:val="affd"/>
        <w:ind w:firstLine="567"/>
        <w:jc w:val="both"/>
        <w:rPr>
          <w:rFonts w:ascii="Times New Roman" w:hAnsi="Times New Roman"/>
          <w:sz w:val="24"/>
          <w:szCs w:val="24"/>
        </w:rPr>
      </w:pPr>
      <w:r w:rsidRPr="00363E35">
        <w:rPr>
          <w:rFonts w:ascii="Times New Roman" w:hAnsi="Times New Roman"/>
          <w:sz w:val="24"/>
          <w:szCs w:val="24"/>
        </w:rPr>
        <w:t>10</w:t>
      </w:r>
      <w:r w:rsidR="00850A14" w:rsidRPr="00363E35">
        <w:rPr>
          <w:rFonts w:ascii="Times New Roman" w:hAnsi="Times New Roman"/>
          <w:sz w:val="24"/>
          <w:szCs w:val="24"/>
        </w:rPr>
        <w:t xml:space="preserve">. Подготовка документации по планировке территории осуществляется в соответствии с Градостроительным </w:t>
      </w:r>
      <w:hyperlink r:id="rId25" w:history="1">
        <w:r w:rsidR="00850A14" w:rsidRPr="00363E35">
          <w:rPr>
            <w:rFonts w:ascii="Times New Roman" w:hAnsi="Times New Roman"/>
            <w:sz w:val="24"/>
            <w:szCs w:val="24"/>
          </w:rPr>
          <w:t>кодексом</w:t>
        </w:r>
      </w:hyperlink>
      <w:r w:rsidR="00850A14" w:rsidRPr="00363E35">
        <w:rPr>
          <w:rFonts w:ascii="Times New Roman" w:hAnsi="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850A14" w:rsidRPr="00363E35" w:rsidRDefault="009840B1"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1</w:t>
      </w:r>
      <w:r w:rsidR="00850A14" w:rsidRPr="00363E35">
        <w:rPr>
          <w:rFonts w:ascii="Times New Roman" w:hAnsi="Times New Roman"/>
          <w:sz w:val="24"/>
          <w:szCs w:val="24"/>
        </w:rPr>
        <w:t>.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850A14" w:rsidRPr="00363E35" w:rsidRDefault="00203233"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2</w:t>
      </w:r>
      <w:r w:rsidR="00850A14" w:rsidRPr="00363E35">
        <w:rPr>
          <w:rFonts w:ascii="Times New Roman" w:hAnsi="Times New Roman"/>
          <w:sz w:val="24"/>
          <w:szCs w:val="24"/>
        </w:rPr>
        <w:t>.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50A14" w:rsidRPr="00363E35" w:rsidRDefault="00203233"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3</w:t>
      </w:r>
      <w:r w:rsidRPr="00363E35">
        <w:rPr>
          <w:rFonts w:ascii="Times New Roman" w:hAnsi="Times New Roman"/>
          <w:sz w:val="24"/>
          <w:szCs w:val="24"/>
        </w:rPr>
        <w:t xml:space="preserve">. </w:t>
      </w:r>
      <w:r w:rsidR="00850A14" w:rsidRPr="00363E35">
        <w:rPr>
          <w:rFonts w:ascii="Times New Roman" w:hAnsi="Times New Roman"/>
          <w:sz w:val="24"/>
          <w:szCs w:val="24"/>
        </w:rPr>
        <w:t>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50A14" w:rsidRPr="00363E35" w:rsidRDefault="00203233"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4</w:t>
      </w:r>
      <w:r w:rsidR="00850A14" w:rsidRPr="00363E35">
        <w:rPr>
          <w:rFonts w:ascii="Times New Roman" w:hAnsi="Times New Roman"/>
          <w:sz w:val="24"/>
          <w:szCs w:val="24"/>
        </w:rPr>
        <w:t>.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2D411E" w:rsidRPr="00363E35" w:rsidRDefault="00203233"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5</w:t>
      </w:r>
      <w:r w:rsidR="00850A14" w:rsidRPr="00363E35">
        <w:rPr>
          <w:rFonts w:ascii="Times New Roman" w:hAnsi="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w:t>
      </w:r>
      <w:r w:rsidR="002D411E" w:rsidRPr="00363E35">
        <w:rPr>
          <w:rFonts w:ascii="Times New Roman" w:hAnsi="Times New Roman"/>
          <w:sz w:val="24"/>
          <w:szCs w:val="24"/>
        </w:rPr>
        <w:t xml:space="preserve">в течение </w:t>
      </w:r>
      <w:r w:rsidR="00AB3B70" w:rsidRPr="00363E35">
        <w:rPr>
          <w:rFonts w:ascii="Times New Roman" w:hAnsi="Times New Roman"/>
          <w:sz w:val="24"/>
          <w:szCs w:val="24"/>
        </w:rPr>
        <w:t>семи</w:t>
      </w:r>
      <w:r w:rsidR="002D411E" w:rsidRPr="00363E35">
        <w:rPr>
          <w:rFonts w:ascii="Times New Roman" w:hAnsi="Times New Roman"/>
          <w:sz w:val="24"/>
          <w:szCs w:val="24"/>
        </w:rPr>
        <w:t xml:space="preserve"> дней со дня принятия такого решения в издании «</w:t>
      </w:r>
      <w:r w:rsidR="000F2873">
        <w:rPr>
          <w:rFonts w:ascii="Times New Roman" w:hAnsi="Times New Roman"/>
          <w:sz w:val="24"/>
          <w:szCs w:val="24"/>
        </w:rPr>
        <w:t>Каменно-Ангарский</w:t>
      </w:r>
      <w:r w:rsidR="002D411E" w:rsidRPr="00363E35">
        <w:rPr>
          <w:rFonts w:ascii="Times New Roman" w:hAnsi="Times New Roman"/>
          <w:sz w:val="24"/>
          <w:szCs w:val="24"/>
        </w:rPr>
        <w:t xml:space="preserve"> вестник» и размещению в информационно-телекоммуникационной сети «Интернет» </w:t>
      </w:r>
      <w:hyperlink r:id="rId26" w:history="1">
        <w:r w:rsidR="002D411E" w:rsidRPr="00363E35">
          <w:rPr>
            <w:rStyle w:val="afc"/>
            <w:rFonts w:ascii="Times New Roman" w:hAnsi="Times New Roman"/>
            <w:color w:val="auto"/>
            <w:sz w:val="24"/>
            <w:szCs w:val="24"/>
            <w:lang w:val="en-US"/>
          </w:rPr>
          <w:t>www</w:t>
        </w:r>
        <w:r w:rsidR="002D411E" w:rsidRPr="00363E35">
          <w:rPr>
            <w:rStyle w:val="afc"/>
            <w:rFonts w:ascii="Times New Roman" w:hAnsi="Times New Roman"/>
            <w:color w:val="auto"/>
            <w:sz w:val="24"/>
            <w:szCs w:val="24"/>
          </w:rPr>
          <w:t>.</w:t>
        </w:r>
        <w:r w:rsidR="002D411E" w:rsidRPr="00363E35">
          <w:rPr>
            <w:rStyle w:val="afc"/>
            <w:rFonts w:ascii="Times New Roman" w:hAnsi="Times New Roman"/>
            <w:color w:val="auto"/>
            <w:sz w:val="24"/>
            <w:szCs w:val="24"/>
            <w:lang w:val="en-US"/>
          </w:rPr>
          <w:t>cher</w:t>
        </w:r>
        <w:r w:rsidR="002D411E" w:rsidRPr="00363E35">
          <w:rPr>
            <w:rStyle w:val="afc"/>
            <w:rFonts w:ascii="Times New Roman" w:hAnsi="Times New Roman"/>
            <w:color w:val="auto"/>
            <w:sz w:val="24"/>
            <w:szCs w:val="24"/>
          </w:rPr>
          <w:t>.</w:t>
        </w:r>
        <w:r w:rsidR="002D411E" w:rsidRPr="00363E35">
          <w:rPr>
            <w:rStyle w:val="afc"/>
            <w:rFonts w:ascii="Times New Roman" w:hAnsi="Times New Roman"/>
            <w:color w:val="auto"/>
            <w:sz w:val="24"/>
            <w:szCs w:val="24"/>
            <w:lang w:val="en-US"/>
          </w:rPr>
          <w:t>irkobl</w:t>
        </w:r>
        <w:r w:rsidR="002D411E" w:rsidRPr="00363E35">
          <w:rPr>
            <w:rStyle w:val="afc"/>
            <w:rFonts w:ascii="Times New Roman" w:hAnsi="Times New Roman"/>
            <w:color w:val="auto"/>
            <w:sz w:val="24"/>
            <w:szCs w:val="24"/>
          </w:rPr>
          <w:t>.</w:t>
        </w:r>
        <w:r w:rsidR="002D411E" w:rsidRPr="00363E35">
          <w:rPr>
            <w:rStyle w:val="afc"/>
            <w:rFonts w:ascii="Times New Roman" w:hAnsi="Times New Roman"/>
            <w:color w:val="auto"/>
            <w:sz w:val="24"/>
            <w:szCs w:val="24"/>
            <w:lang w:val="en-US"/>
          </w:rPr>
          <w:t>ru</w:t>
        </w:r>
      </w:hyperlink>
      <w:r w:rsidR="002D411E" w:rsidRPr="00363E35">
        <w:rPr>
          <w:rFonts w:ascii="Times New Roman" w:hAnsi="Times New Roman"/>
          <w:sz w:val="24"/>
          <w:szCs w:val="24"/>
        </w:rPr>
        <w:t xml:space="preserve"> в разделе «Поселения района», в подразделе «</w:t>
      </w:r>
      <w:r w:rsidR="000F2873">
        <w:rPr>
          <w:rFonts w:ascii="Times New Roman" w:hAnsi="Times New Roman"/>
          <w:sz w:val="24"/>
          <w:szCs w:val="24"/>
        </w:rPr>
        <w:t>Каменно-Ангарское</w:t>
      </w:r>
      <w:r w:rsidR="002D411E" w:rsidRPr="00363E35">
        <w:rPr>
          <w:rFonts w:ascii="Times New Roman" w:hAnsi="Times New Roman"/>
          <w:sz w:val="24"/>
          <w:szCs w:val="24"/>
        </w:rPr>
        <w:t xml:space="preserve"> сельское поселение» на официальном сайте Черемховского районного муниципального образования.</w:t>
      </w:r>
    </w:p>
    <w:p w:rsidR="00850A14" w:rsidRPr="00363E35" w:rsidRDefault="009158EA"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6</w:t>
      </w:r>
      <w:r w:rsidR="00850A14" w:rsidRPr="00363E35">
        <w:rPr>
          <w:rFonts w:ascii="Times New Roman" w:hAnsi="Times New Roman"/>
          <w:sz w:val="24"/>
          <w:szCs w:val="24"/>
        </w:rPr>
        <w:t>. На основании документации по планировке территории, утвержденной Главой администрации Поселения, Дума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37" w:name="_Toc364322791"/>
      <w:r w:rsidRPr="00363E35">
        <w:t>Статья 8. Развитие застроенных территорий</w:t>
      </w:r>
      <w:bookmarkEnd w:id="37"/>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850A14" w:rsidRPr="00363E35" w:rsidRDefault="00850A14" w:rsidP="00C532D2">
      <w:pPr>
        <w:pStyle w:val="affd"/>
        <w:ind w:firstLine="567"/>
        <w:jc w:val="both"/>
        <w:rPr>
          <w:rFonts w:ascii="Times New Roman" w:hAnsi="Times New Roman"/>
          <w:color w:val="000000"/>
          <w:sz w:val="24"/>
          <w:szCs w:val="24"/>
        </w:rPr>
      </w:pPr>
      <w:r w:rsidRPr="00363E35">
        <w:rPr>
          <w:rFonts w:ascii="Times New Roman" w:hAnsi="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w:t>
      </w:r>
      <w:r w:rsidRPr="00363E35">
        <w:rPr>
          <w:rFonts w:ascii="Times New Roman" w:hAnsi="Times New Roman"/>
          <w:sz w:val="24"/>
          <w:szCs w:val="24"/>
        </w:rPr>
        <w:lastRenderedPageBreak/>
        <w:t xml:space="preserve">заключить такой договор, в соответствии с Градостроительным </w:t>
      </w:r>
      <w:hyperlink r:id="rId27"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1"/>
        <w:numPr>
          <w:ilvl w:val="0"/>
          <w:numId w:val="0"/>
        </w:numPr>
        <w:ind w:firstLine="567"/>
        <w:rPr>
          <w:sz w:val="24"/>
          <w:szCs w:val="24"/>
        </w:rPr>
      </w:pPr>
      <w:bookmarkStart w:id="38" w:name="_Toc364322792"/>
      <w:r w:rsidRPr="00363E35">
        <w:rPr>
          <w:sz w:val="24"/>
          <w:szCs w:val="24"/>
        </w:rPr>
        <w:t xml:space="preserve">ГЛАВА III. ПОЛОЖЕНИЯ </w:t>
      </w:r>
      <w:r w:rsidRPr="00363E35">
        <w:rPr>
          <w:color w:val="000000"/>
          <w:sz w:val="24"/>
          <w:szCs w:val="24"/>
        </w:rPr>
        <w:t>ОБ ИЗМЕНЕНИИ ВИДОВ РАЗРЕШЕ</w:t>
      </w:r>
      <w:r w:rsidRPr="00363E35">
        <w:rPr>
          <w:sz w:val="24"/>
          <w:szCs w:val="24"/>
        </w:rPr>
        <w:t>ННОГО ИСПОЛЬЗОВАНИЯ ЗЕМЕЛЬНЫХ УЧАСТКОВ И ОБЪЕКТОВ КАПИТАЛЬНОГО СТРОИТЕЛЬСТВА ФИЗИЧЕСКИМИ И ЮРИДИЧЕСКИМИ ЛИЦАМИ</w:t>
      </w:r>
      <w:bookmarkEnd w:id="38"/>
    </w:p>
    <w:p w:rsidR="00850A14" w:rsidRPr="00363E35" w:rsidRDefault="00850A14" w:rsidP="00C532D2">
      <w:pPr>
        <w:pStyle w:val="20"/>
        <w:numPr>
          <w:ilvl w:val="0"/>
          <w:numId w:val="0"/>
        </w:numPr>
        <w:ind w:firstLine="567"/>
      </w:pPr>
      <w:bookmarkStart w:id="39" w:name="_Toc364322793"/>
      <w:r w:rsidRPr="00363E35">
        <w:t>Статья 9. Использование и застройка земельных участков, на которые распространяется действие градостроительных регламентов</w:t>
      </w:r>
      <w:bookmarkEnd w:id="39"/>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основные виды разрешенного использования;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условно разрешенные виды использования;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видами разрешенного использования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8" w:history="1">
        <w:r w:rsidRPr="00363E35">
          <w:rPr>
            <w:rFonts w:ascii="Times New Roman" w:hAnsi="Times New Roman"/>
            <w:color w:val="000000"/>
            <w:sz w:val="24"/>
            <w:szCs w:val="24"/>
          </w:rPr>
          <w:t>статьей 39</w:t>
        </w:r>
      </w:hyperlink>
      <w:r w:rsidRPr="00363E35">
        <w:rPr>
          <w:rFonts w:ascii="Times New Roman" w:hAnsi="Times New Roman"/>
          <w:color w:val="000000"/>
          <w:sz w:val="24"/>
          <w:szCs w:val="24"/>
        </w:rPr>
        <w:t xml:space="preserve"> Гр</w:t>
      </w:r>
      <w:r w:rsidRPr="00363E35">
        <w:rPr>
          <w:rFonts w:ascii="Times New Roman" w:hAnsi="Times New Roman"/>
          <w:sz w:val="24"/>
          <w:szCs w:val="24"/>
        </w:rPr>
        <w:t>адостроительного кодекса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w:t>
      </w:r>
      <w:r w:rsidRPr="00363E35">
        <w:rPr>
          <w:rFonts w:ascii="Times New Roman" w:hAnsi="Times New Roman"/>
          <w:sz w:val="24"/>
          <w:szCs w:val="24"/>
        </w:rPr>
        <w:lastRenderedPageBreak/>
        <w:t>разрешенным видам использования и осуществляется совместно с ними на территории одного земельного участка.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40" w:name="_Toc364322794"/>
      <w:r w:rsidRPr="00363E35">
        <w:t>Статья 10. Порядок применения Правил</w:t>
      </w:r>
      <w:bookmarkEnd w:id="40"/>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 проведения публичных слушаний.</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41" w:name="_Toc364322795"/>
      <w:r w:rsidRPr="00363E35">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41"/>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1"/>
        <w:numPr>
          <w:ilvl w:val="0"/>
          <w:numId w:val="0"/>
        </w:numPr>
        <w:ind w:firstLine="567"/>
        <w:rPr>
          <w:sz w:val="24"/>
          <w:szCs w:val="24"/>
        </w:rPr>
      </w:pPr>
      <w:bookmarkStart w:id="42" w:name="_Toc364322796"/>
      <w:r w:rsidRPr="00363E35">
        <w:rPr>
          <w:sz w:val="24"/>
          <w:szCs w:val="24"/>
        </w:rPr>
        <w:t>ГЛАВА IV. ВНЕСЕНИЕ ИЗМЕНЕНИЙ В ПРАВИЛА</w:t>
      </w:r>
      <w:bookmarkEnd w:id="42"/>
    </w:p>
    <w:p w:rsidR="00850A14" w:rsidRPr="00363E35" w:rsidRDefault="00850A14" w:rsidP="00C532D2">
      <w:pPr>
        <w:pStyle w:val="20"/>
        <w:numPr>
          <w:ilvl w:val="0"/>
          <w:numId w:val="0"/>
        </w:numPr>
        <w:ind w:firstLine="567"/>
      </w:pPr>
      <w:bookmarkStart w:id="43" w:name="_Toc364322797"/>
      <w:r w:rsidRPr="00363E35">
        <w:t>Статья 12. Порядок внесения изменений в настоящие Правила</w:t>
      </w:r>
      <w:bookmarkEnd w:id="43"/>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2) поступление предложений об изменении границ территориальных зон, изменении градостроительных регламентов.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С предложениями о внесении изменений в настоящие Правила могут выступать:</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интересы граждан и их объединений.</w:t>
      </w:r>
    </w:p>
    <w:p w:rsidR="004E38B8" w:rsidRPr="00363E35" w:rsidRDefault="00823C2A" w:rsidP="00C532D2">
      <w:pPr>
        <w:pStyle w:val="affd"/>
        <w:ind w:firstLine="567"/>
        <w:jc w:val="both"/>
        <w:rPr>
          <w:rFonts w:ascii="Times New Roman" w:hAnsi="Times New Roman"/>
          <w:sz w:val="24"/>
          <w:szCs w:val="24"/>
        </w:rPr>
      </w:pPr>
      <w:r w:rsidRPr="00363E35">
        <w:rPr>
          <w:rFonts w:ascii="Times New Roman" w:hAnsi="Times New Roman"/>
          <w:sz w:val="24"/>
          <w:szCs w:val="24"/>
        </w:rPr>
        <w:t>3.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bookmarkStart w:id="44" w:name="sub_3106"/>
    </w:p>
    <w:p w:rsidR="00823C2A" w:rsidRPr="00363E35" w:rsidRDefault="004E38B8" w:rsidP="000B7427">
      <w:pPr>
        <w:pStyle w:val="affd"/>
        <w:ind w:firstLine="567"/>
        <w:jc w:val="both"/>
        <w:rPr>
          <w:rFonts w:ascii="Times New Roman" w:hAnsi="Times New Roman"/>
          <w:sz w:val="24"/>
          <w:szCs w:val="24"/>
        </w:rPr>
      </w:pPr>
      <w:r w:rsidRPr="00363E35">
        <w:rPr>
          <w:rFonts w:ascii="Times New Roman" w:hAnsi="Times New Roman"/>
          <w:sz w:val="24"/>
          <w:szCs w:val="24"/>
        </w:rPr>
        <w:t>4</w:t>
      </w:r>
      <w:r w:rsidR="00823C2A" w:rsidRPr="00363E35">
        <w:rPr>
          <w:rFonts w:ascii="Times New Roman" w:hAnsi="Times New Roman"/>
          <w:sz w:val="24"/>
          <w:szCs w:val="24"/>
        </w:rPr>
        <w:t>. Одновременно с принятие</w:t>
      </w:r>
      <w:r w:rsidRPr="00363E35">
        <w:rPr>
          <w:rFonts w:ascii="Times New Roman" w:hAnsi="Times New Roman"/>
          <w:sz w:val="24"/>
          <w:szCs w:val="24"/>
        </w:rPr>
        <w:t>м решения о подготовке проекта П</w:t>
      </w:r>
      <w:r w:rsidR="00823C2A" w:rsidRPr="00363E35">
        <w:rPr>
          <w:rFonts w:ascii="Times New Roman" w:hAnsi="Times New Roman"/>
          <w:sz w:val="24"/>
          <w:szCs w:val="24"/>
        </w:rPr>
        <w:t xml:space="preserve">равил землепользования и застройки </w:t>
      </w:r>
      <w:r w:rsidR="00584DF3" w:rsidRPr="00363E35">
        <w:rPr>
          <w:rFonts w:ascii="Times New Roman" w:hAnsi="Times New Roman"/>
          <w:sz w:val="24"/>
          <w:szCs w:val="24"/>
        </w:rPr>
        <w:t>Г</w:t>
      </w:r>
      <w:r w:rsidR="00823C2A" w:rsidRPr="00363E35">
        <w:rPr>
          <w:rFonts w:ascii="Times New Roman" w:hAnsi="Times New Roman"/>
          <w:sz w:val="24"/>
          <w:szCs w:val="24"/>
        </w:rPr>
        <w:t xml:space="preserve">лавой </w:t>
      </w:r>
      <w:r w:rsidR="00584DF3" w:rsidRPr="00363E35">
        <w:rPr>
          <w:rFonts w:ascii="Times New Roman" w:hAnsi="Times New Roman"/>
          <w:sz w:val="24"/>
          <w:szCs w:val="24"/>
        </w:rPr>
        <w:t xml:space="preserve">администрации Поселения </w:t>
      </w:r>
      <w:r w:rsidR="00823C2A" w:rsidRPr="00363E35">
        <w:rPr>
          <w:rFonts w:ascii="Times New Roman" w:hAnsi="Times New Roman"/>
          <w:sz w:val="24"/>
          <w:szCs w:val="24"/>
        </w:rPr>
        <w:t xml:space="preserve">утверждаются </w:t>
      </w:r>
      <w:r w:rsidR="003C1840" w:rsidRPr="00363E35">
        <w:rPr>
          <w:rFonts w:ascii="Times New Roman" w:hAnsi="Times New Roman"/>
          <w:sz w:val="24"/>
          <w:szCs w:val="24"/>
        </w:rPr>
        <w:t>состав,</w:t>
      </w:r>
      <w:r w:rsidR="00823C2A" w:rsidRPr="00363E35">
        <w:rPr>
          <w:rFonts w:ascii="Times New Roman" w:hAnsi="Times New Roman"/>
          <w:sz w:val="24"/>
          <w:szCs w:val="24"/>
        </w:rPr>
        <w:t xml:space="preserve"> и порядок деятельности </w:t>
      </w:r>
      <w:r w:rsidR="00584DF3" w:rsidRPr="00363E35">
        <w:rPr>
          <w:rFonts w:ascii="Times New Roman" w:hAnsi="Times New Roman"/>
          <w:sz w:val="24"/>
          <w:szCs w:val="24"/>
        </w:rPr>
        <w:t>комиссии по подготовке проекта П</w:t>
      </w:r>
      <w:r w:rsidR="00823C2A" w:rsidRPr="00363E35">
        <w:rPr>
          <w:rFonts w:ascii="Times New Roman" w:hAnsi="Times New Roman"/>
          <w:sz w:val="24"/>
          <w:szCs w:val="24"/>
        </w:rPr>
        <w:t xml:space="preserve">равил землепользования и застройки (далее - </w:t>
      </w:r>
      <w:r w:rsidR="00584DF3" w:rsidRPr="00363E35">
        <w:rPr>
          <w:rFonts w:ascii="Times New Roman" w:hAnsi="Times New Roman"/>
          <w:sz w:val="24"/>
          <w:szCs w:val="24"/>
        </w:rPr>
        <w:t>К</w:t>
      </w:r>
      <w:r w:rsidR="00823C2A" w:rsidRPr="00363E35">
        <w:rPr>
          <w:rFonts w:ascii="Times New Roman" w:hAnsi="Times New Roman"/>
          <w:sz w:val="24"/>
          <w:szCs w:val="24"/>
        </w:rPr>
        <w:t>омиссия).</w:t>
      </w:r>
    </w:p>
    <w:p w:rsidR="00C46D36" w:rsidRPr="00363E35" w:rsidRDefault="00C46D36" w:rsidP="000B7427">
      <w:pPr>
        <w:pStyle w:val="affd"/>
        <w:ind w:firstLine="567"/>
        <w:jc w:val="both"/>
        <w:rPr>
          <w:rFonts w:ascii="Times New Roman" w:hAnsi="Times New Roman"/>
          <w:sz w:val="24"/>
          <w:szCs w:val="24"/>
        </w:rPr>
      </w:pPr>
      <w:r w:rsidRPr="00363E35">
        <w:rPr>
          <w:rFonts w:ascii="Times New Roman" w:hAnsi="Times New Roman"/>
          <w:sz w:val="24"/>
          <w:szCs w:val="24"/>
        </w:rPr>
        <w:t>5. 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в издании «</w:t>
      </w:r>
      <w:r w:rsidR="000F2873">
        <w:rPr>
          <w:rFonts w:ascii="Times New Roman" w:hAnsi="Times New Roman"/>
          <w:sz w:val="24"/>
          <w:szCs w:val="24"/>
        </w:rPr>
        <w:t>Каменно-Ангарский</w:t>
      </w:r>
      <w:r w:rsidRPr="00363E35">
        <w:rPr>
          <w:rFonts w:ascii="Times New Roman" w:hAnsi="Times New Roman"/>
          <w:sz w:val="24"/>
          <w:szCs w:val="24"/>
        </w:rPr>
        <w:t xml:space="preserve"> вестник» и размещение в информационно-телекоммуникационной сети «Интернет» </w:t>
      </w:r>
      <w:hyperlink r:id="rId29" w:history="1">
        <w:r w:rsidRPr="00363E35">
          <w:rPr>
            <w:rStyle w:val="afc"/>
            <w:rFonts w:ascii="Times New Roman" w:hAnsi="Times New Roman"/>
            <w:color w:val="auto"/>
            <w:sz w:val="24"/>
            <w:szCs w:val="24"/>
            <w:lang w:val="en-US"/>
          </w:rPr>
          <w:t>www</w:t>
        </w:r>
        <w:r w:rsidRPr="00363E35">
          <w:rPr>
            <w:rStyle w:val="afc"/>
            <w:rFonts w:ascii="Times New Roman" w:hAnsi="Times New Roman"/>
            <w:color w:val="auto"/>
            <w:sz w:val="24"/>
            <w:szCs w:val="24"/>
          </w:rPr>
          <w:t>.</w:t>
        </w:r>
        <w:r w:rsidRPr="00363E35">
          <w:rPr>
            <w:rStyle w:val="afc"/>
            <w:rFonts w:ascii="Times New Roman" w:hAnsi="Times New Roman"/>
            <w:color w:val="auto"/>
            <w:sz w:val="24"/>
            <w:szCs w:val="24"/>
            <w:lang w:val="en-US"/>
          </w:rPr>
          <w:t>cher</w:t>
        </w:r>
        <w:r w:rsidRPr="00363E35">
          <w:rPr>
            <w:rStyle w:val="afc"/>
            <w:rFonts w:ascii="Times New Roman" w:hAnsi="Times New Roman"/>
            <w:color w:val="auto"/>
            <w:sz w:val="24"/>
            <w:szCs w:val="24"/>
          </w:rPr>
          <w:t>.</w:t>
        </w:r>
        <w:r w:rsidRPr="00363E35">
          <w:rPr>
            <w:rStyle w:val="afc"/>
            <w:rFonts w:ascii="Times New Roman" w:hAnsi="Times New Roman"/>
            <w:color w:val="auto"/>
            <w:sz w:val="24"/>
            <w:szCs w:val="24"/>
            <w:lang w:val="en-US"/>
          </w:rPr>
          <w:t>irkobl</w:t>
        </w:r>
        <w:r w:rsidRPr="00363E35">
          <w:rPr>
            <w:rStyle w:val="afc"/>
            <w:rFonts w:ascii="Times New Roman" w:hAnsi="Times New Roman"/>
            <w:color w:val="auto"/>
            <w:sz w:val="24"/>
            <w:szCs w:val="24"/>
          </w:rPr>
          <w:t>.</w:t>
        </w:r>
        <w:r w:rsidRPr="00363E35">
          <w:rPr>
            <w:rStyle w:val="afc"/>
            <w:rFonts w:ascii="Times New Roman" w:hAnsi="Times New Roman"/>
            <w:color w:val="auto"/>
            <w:sz w:val="24"/>
            <w:szCs w:val="24"/>
            <w:lang w:val="en-US"/>
          </w:rPr>
          <w:t>ru</w:t>
        </w:r>
      </w:hyperlink>
      <w:r w:rsidRPr="00363E35">
        <w:rPr>
          <w:rFonts w:ascii="Times New Roman" w:hAnsi="Times New Roman"/>
          <w:sz w:val="24"/>
          <w:szCs w:val="24"/>
        </w:rPr>
        <w:t xml:space="preserve"> в разделе «Поселения района», в подразделе «</w:t>
      </w:r>
      <w:r w:rsidR="000F2873">
        <w:rPr>
          <w:rFonts w:ascii="Times New Roman" w:hAnsi="Times New Roman"/>
          <w:sz w:val="24"/>
          <w:szCs w:val="24"/>
        </w:rPr>
        <w:t>Каменно-Ангарское</w:t>
      </w:r>
      <w:r w:rsidRPr="00363E35">
        <w:rPr>
          <w:rFonts w:ascii="Times New Roman" w:hAnsi="Times New Roman"/>
          <w:sz w:val="24"/>
          <w:szCs w:val="24"/>
        </w:rPr>
        <w:t xml:space="preserve"> сельское поселение» на официальном сайте Черемховского районного муниципального образования</w:t>
      </w:r>
      <w:r w:rsidRPr="00E91C34">
        <w:rPr>
          <w:rFonts w:ascii="Times New Roman" w:hAnsi="Times New Roman"/>
          <w:sz w:val="24"/>
          <w:szCs w:val="24"/>
        </w:rPr>
        <w:t>. Сообщение о принятии такого</w:t>
      </w:r>
      <w:r w:rsidRPr="00E91C34">
        <w:rPr>
          <w:rFonts w:ascii="Times New Roman" w:hAnsi="Times New Roman"/>
        </w:rPr>
        <w:t xml:space="preserve"> </w:t>
      </w:r>
      <w:r w:rsidRPr="00E91C34">
        <w:rPr>
          <w:rFonts w:ascii="Times New Roman" w:hAnsi="Times New Roman"/>
          <w:sz w:val="24"/>
          <w:szCs w:val="24"/>
        </w:rPr>
        <w:t>решения также может быть ра</w:t>
      </w:r>
      <w:r w:rsidRPr="00363E35">
        <w:rPr>
          <w:rFonts w:ascii="Times New Roman" w:hAnsi="Times New Roman"/>
          <w:sz w:val="24"/>
          <w:szCs w:val="24"/>
        </w:rPr>
        <w:t>спространено по радио и телевидению.</w:t>
      </w:r>
    </w:p>
    <w:p w:rsidR="00283468" w:rsidRPr="00363E35" w:rsidRDefault="00746382" w:rsidP="000B7427">
      <w:pPr>
        <w:pStyle w:val="affd"/>
        <w:ind w:firstLine="567"/>
        <w:jc w:val="both"/>
        <w:rPr>
          <w:rFonts w:ascii="Times New Roman" w:hAnsi="Times New Roman"/>
          <w:sz w:val="24"/>
          <w:szCs w:val="24"/>
        </w:rPr>
      </w:pPr>
      <w:r w:rsidRPr="00363E35">
        <w:rPr>
          <w:rFonts w:ascii="Times New Roman" w:hAnsi="Times New Roman"/>
          <w:sz w:val="24"/>
          <w:szCs w:val="24"/>
        </w:rPr>
        <w:t>6</w:t>
      </w:r>
      <w:r w:rsidR="00283468" w:rsidRPr="00363E35">
        <w:rPr>
          <w:rFonts w:ascii="Times New Roman" w:hAnsi="Times New Roman"/>
          <w:sz w:val="24"/>
          <w:szCs w:val="24"/>
        </w:rPr>
        <w:t xml:space="preserve">. В указанном в </w:t>
      </w:r>
      <w:hyperlink w:anchor="sub_3107" w:history="1">
        <w:r w:rsidR="003C1840" w:rsidRPr="00363E35">
          <w:rPr>
            <w:rStyle w:val="afff1"/>
            <w:rFonts w:ascii="Times New Roman" w:hAnsi="Times New Roman"/>
            <w:b w:val="0"/>
            <w:color w:val="auto"/>
            <w:sz w:val="24"/>
            <w:szCs w:val="24"/>
          </w:rPr>
          <w:t>пункте</w:t>
        </w:r>
      </w:hyperlink>
      <w:r w:rsidR="003C1840" w:rsidRPr="00363E35">
        <w:rPr>
          <w:rFonts w:ascii="Times New Roman" w:hAnsi="Times New Roman"/>
          <w:sz w:val="24"/>
          <w:szCs w:val="24"/>
        </w:rPr>
        <w:t xml:space="preserve"> 5</w:t>
      </w:r>
      <w:r w:rsidR="00283468" w:rsidRPr="00363E35">
        <w:rPr>
          <w:rFonts w:ascii="Times New Roman" w:hAnsi="Times New Roman"/>
          <w:sz w:val="24"/>
          <w:szCs w:val="24"/>
        </w:rPr>
        <w:t xml:space="preserve"> настоящ</w:t>
      </w:r>
      <w:r w:rsidR="003C1840" w:rsidRPr="00363E35">
        <w:rPr>
          <w:rFonts w:ascii="Times New Roman" w:hAnsi="Times New Roman"/>
          <w:sz w:val="24"/>
          <w:szCs w:val="24"/>
        </w:rPr>
        <w:t>их</w:t>
      </w:r>
      <w:r w:rsidR="00283468" w:rsidRPr="00363E35">
        <w:rPr>
          <w:rFonts w:ascii="Times New Roman" w:hAnsi="Times New Roman"/>
          <w:sz w:val="24"/>
          <w:szCs w:val="24"/>
        </w:rPr>
        <w:t xml:space="preserve"> </w:t>
      </w:r>
      <w:r w:rsidR="003C1840" w:rsidRPr="00363E35">
        <w:rPr>
          <w:rFonts w:ascii="Times New Roman" w:hAnsi="Times New Roman"/>
          <w:sz w:val="24"/>
          <w:szCs w:val="24"/>
        </w:rPr>
        <w:t>Правил</w:t>
      </w:r>
      <w:r w:rsidR="00283468" w:rsidRPr="00363E35">
        <w:rPr>
          <w:rFonts w:ascii="Times New Roman" w:hAnsi="Times New Roman"/>
          <w:sz w:val="24"/>
          <w:szCs w:val="24"/>
        </w:rPr>
        <w:t xml:space="preserve"> сообщении о принятии решения о подготовке проекта </w:t>
      </w:r>
      <w:hyperlink w:anchor="sub_108" w:history="1">
        <w:r w:rsidRPr="00363E35">
          <w:rPr>
            <w:rStyle w:val="afff1"/>
            <w:rFonts w:ascii="Times New Roman" w:hAnsi="Times New Roman"/>
            <w:b w:val="0"/>
            <w:color w:val="auto"/>
            <w:sz w:val="24"/>
            <w:szCs w:val="24"/>
          </w:rPr>
          <w:t>П</w:t>
        </w:r>
        <w:r w:rsidR="00283468" w:rsidRPr="00363E35">
          <w:rPr>
            <w:rStyle w:val="afff1"/>
            <w:rFonts w:ascii="Times New Roman" w:hAnsi="Times New Roman"/>
            <w:b w:val="0"/>
            <w:color w:val="auto"/>
            <w:sz w:val="24"/>
            <w:szCs w:val="24"/>
          </w:rPr>
          <w:t>равил землепользования и застройки</w:t>
        </w:r>
      </w:hyperlink>
      <w:r w:rsidR="00283468" w:rsidRPr="00363E35">
        <w:rPr>
          <w:rFonts w:ascii="Times New Roman" w:hAnsi="Times New Roman"/>
          <w:sz w:val="24"/>
          <w:szCs w:val="24"/>
        </w:rPr>
        <w:t xml:space="preserve"> указываются:</w:t>
      </w:r>
    </w:p>
    <w:p w:rsidR="00283468" w:rsidRPr="00363E35" w:rsidRDefault="00283468" w:rsidP="000B7427">
      <w:pPr>
        <w:pStyle w:val="affd"/>
        <w:ind w:firstLine="567"/>
        <w:jc w:val="both"/>
        <w:rPr>
          <w:rFonts w:ascii="Times New Roman" w:hAnsi="Times New Roman"/>
          <w:sz w:val="24"/>
          <w:szCs w:val="24"/>
        </w:rPr>
      </w:pPr>
      <w:bookmarkStart w:id="45" w:name="sub_31081"/>
      <w:r w:rsidRPr="00363E35">
        <w:rPr>
          <w:rFonts w:ascii="Times New Roman" w:hAnsi="Times New Roman"/>
          <w:sz w:val="24"/>
          <w:szCs w:val="24"/>
        </w:rPr>
        <w:t xml:space="preserve">1) состав и порядок деятельности </w:t>
      </w:r>
      <w:r w:rsidR="003C1840" w:rsidRPr="00363E35">
        <w:rPr>
          <w:rFonts w:ascii="Times New Roman" w:hAnsi="Times New Roman"/>
          <w:sz w:val="24"/>
          <w:szCs w:val="24"/>
        </w:rPr>
        <w:t>К</w:t>
      </w:r>
      <w:r w:rsidRPr="00363E35">
        <w:rPr>
          <w:rFonts w:ascii="Times New Roman" w:hAnsi="Times New Roman"/>
          <w:sz w:val="24"/>
          <w:szCs w:val="24"/>
        </w:rPr>
        <w:t>омиссии;</w:t>
      </w:r>
    </w:p>
    <w:p w:rsidR="00746382" w:rsidRPr="00363E35" w:rsidRDefault="00283468" w:rsidP="000B7427">
      <w:pPr>
        <w:pStyle w:val="affd"/>
        <w:ind w:left="567"/>
        <w:jc w:val="both"/>
        <w:rPr>
          <w:rFonts w:ascii="Times New Roman" w:hAnsi="Times New Roman"/>
          <w:sz w:val="24"/>
          <w:szCs w:val="24"/>
        </w:rPr>
      </w:pPr>
      <w:bookmarkStart w:id="46" w:name="sub_31082"/>
      <w:bookmarkEnd w:id="45"/>
      <w:r w:rsidRPr="00363E35">
        <w:rPr>
          <w:rFonts w:ascii="Times New Roman" w:hAnsi="Times New Roman"/>
          <w:sz w:val="24"/>
          <w:szCs w:val="24"/>
        </w:rPr>
        <w:t>2) последовательность градостроительного зонирова</w:t>
      </w:r>
      <w:r w:rsidR="00746382" w:rsidRPr="00363E35">
        <w:rPr>
          <w:rFonts w:ascii="Times New Roman" w:hAnsi="Times New Roman"/>
          <w:sz w:val="24"/>
          <w:szCs w:val="24"/>
        </w:rPr>
        <w:t>ния применительно к территориям</w:t>
      </w:r>
    </w:p>
    <w:p w:rsidR="00283468" w:rsidRPr="00363E35" w:rsidRDefault="0088489F" w:rsidP="000B7427">
      <w:pPr>
        <w:pStyle w:val="affd"/>
        <w:ind w:firstLine="567"/>
        <w:jc w:val="both"/>
        <w:rPr>
          <w:rFonts w:ascii="Times New Roman" w:hAnsi="Times New Roman"/>
          <w:sz w:val="24"/>
          <w:szCs w:val="24"/>
        </w:rPr>
      </w:pPr>
      <w:r w:rsidRPr="00363E35">
        <w:rPr>
          <w:rFonts w:ascii="Times New Roman" w:hAnsi="Times New Roman"/>
          <w:sz w:val="24"/>
          <w:szCs w:val="24"/>
        </w:rPr>
        <w:t xml:space="preserve">Поселения </w:t>
      </w:r>
      <w:r w:rsidR="00283468" w:rsidRPr="00363E35">
        <w:rPr>
          <w:rFonts w:ascii="Times New Roman" w:hAnsi="Times New Roman"/>
          <w:sz w:val="24"/>
          <w:szCs w:val="24"/>
        </w:rPr>
        <w:t>либо применительно к различным частям территорий п</w:t>
      </w:r>
      <w:r w:rsidRPr="00363E35">
        <w:rPr>
          <w:rFonts w:ascii="Times New Roman" w:hAnsi="Times New Roman"/>
          <w:sz w:val="24"/>
          <w:szCs w:val="24"/>
        </w:rPr>
        <w:t>оселения или городского округа</w:t>
      </w:r>
      <w:r w:rsidR="00283468" w:rsidRPr="00363E35">
        <w:rPr>
          <w:rFonts w:ascii="Times New Roman" w:hAnsi="Times New Roman"/>
          <w:sz w:val="24"/>
          <w:szCs w:val="24"/>
        </w:rPr>
        <w:t>;</w:t>
      </w:r>
    </w:p>
    <w:p w:rsidR="00283468" w:rsidRPr="00363E35" w:rsidRDefault="00283468" w:rsidP="000B7427">
      <w:pPr>
        <w:pStyle w:val="affd"/>
        <w:ind w:firstLine="567"/>
        <w:jc w:val="both"/>
        <w:rPr>
          <w:rFonts w:ascii="Times New Roman" w:hAnsi="Times New Roman"/>
          <w:sz w:val="24"/>
          <w:szCs w:val="24"/>
        </w:rPr>
      </w:pPr>
      <w:bookmarkStart w:id="47" w:name="sub_31083"/>
      <w:bookmarkEnd w:id="46"/>
      <w:r w:rsidRPr="00363E35">
        <w:rPr>
          <w:rFonts w:ascii="Times New Roman" w:hAnsi="Times New Roman"/>
          <w:sz w:val="24"/>
          <w:szCs w:val="24"/>
        </w:rPr>
        <w:t>3) порядок и сроки проведен</w:t>
      </w:r>
      <w:r w:rsidR="0088489F" w:rsidRPr="00363E35">
        <w:rPr>
          <w:rFonts w:ascii="Times New Roman" w:hAnsi="Times New Roman"/>
          <w:sz w:val="24"/>
          <w:szCs w:val="24"/>
        </w:rPr>
        <w:t>ия работ по подготовке проекта П</w:t>
      </w:r>
      <w:r w:rsidRPr="00363E35">
        <w:rPr>
          <w:rFonts w:ascii="Times New Roman" w:hAnsi="Times New Roman"/>
          <w:sz w:val="24"/>
          <w:szCs w:val="24"/>
        </w:rPr>
        <w:t>равил землепользования и застройки;</w:t>
      </w:r>
    </w:p>
    <w:p w:rsidR="00283468" w:rsidRPr="00363E35" w:rsidRDefault="00283468" w:rsidP="000B7427">
      <w:pPr>
        <w:pStyle w:val="affd"/>
        <w:ind w:firstLine="567"/>
        <w:jc w:val="both"/>
        <w:rPr>
          <w:rFonts w:ascii="Times New Roman" w:hAnsi="Times New Roman"/>
          <w:sz w:val="24"/>
          <w:szCs w:val="24"/>
        </w:rPr>
      </w:pPr>
      <w:bookmarkStart w:id="48" w:name="sub_31084"/>
      <w:bookmarkEnd w:id="47"/>
      <w:r w:rsidRPr="00363E35">
        <w:rPr>
          <w:rFonts w:ascii="Times New Roman" w:hAnsi="Times New Roman"/>
          <w:sz w:val="24"/>
          <w:szCs w:val="24"/>
        </w:rPr>
        <w:t xml:space="preserve">4) порядок направления в </w:t>
      </w:r>
      <w:r w:rsidR="0088489F" w:rsidRPr="00363E35">
        <w:rPr>
          <w:rFonts w:ascii="Times New Roman" w:hAnsi="Times New Roman"/>
          <w:sz w:val="24"/>
          <w:szCs w:val="24"/>
        </w:rPr>
        <w:t>К</w:t>
      </w:r>
      <w:r w:rsidRPr="00363E35">
        <w:rPr>
          <w:rFonts w:ascii="Times New Roman" w:hAnsi="Times New Roman"/>
          <w:sz w:val="24"/>
          <w:szCs w:val="24"/>
        </w:rPr>
        <w:t xml:space="preserve">омиссию предложений заинтересованных лиц по подготовке проекта </w:t>
      </w:r>
      <w:r w:rsidR="0088489F" w:rsidRPr="00363E35">
        <w:rPr>
          <w:rFonts w:ascii="Times New Roman" w:hAnsi="Times New Roman"/>
          <w:sz w:val="24"/>
          <w:szCs w:val="24"/>
        </w:rPr>
        <w:t>П</w:t>
      </w:r>
      <w:r w:rsidRPr="00363E35">
        <w:rPr>
          <w:rFonts w:ascii="Times New Roman" w:hAnsi="Times New Roman"/>
          <w:sz w:val="24"/>
          <w:szCs w:val="24"/>
        </w:rPr>
        <w:t>равил землепользования и застройки;</w:t>
      </w:r>
    </w:p>
    <w:p w:rsidR="00283468" w:rsidRPr="00363E35" w:rsidRDefault="00283468" w:rsidP="000B7427">
      <w:pPr>
        <w:pStyle w:val="affd"/>
        <w:ind w:firstLine="567"/>
        <w:jc w:val="both"/>
        <w:rPr>
          <w:rFonts w:ascii="Times New Roman" w:hAnsi="Times New Roman"/>
          <w:sz w:val="24"/>
          <w:szCs w:val="24"/>
        </w:rPr>
      </w:pPr>
      <w:bookmarkStart w:id="49" w:name="sub_31085"/>
      <w:bookmarkEnd w:id="48"/>
      <w:r w:rsidRPr="00363E35">
        <w:rPr>
          <w:rFonts w:ascii="Times New Roman" w:hAnsi="Times New Roman"/>
          <w:sz w:val="24"/>
          <w:szCs w:val="24"/>
        </w:rPr>
        <w:t>5) иные вопросы организации работ.</w:t>
      </w:r>
    </w:p>
    <w:bookmarkEnd w:id="44"/>
    <w:bookmarkEnd w:id="49"/>
    <w:p w:rsidR="00850A14" w:rsidRPr="00363E35" w:rsidRDefault="00607105" w:rsidP="000B7427">
      <w:pPr>
        <w:pStyle w:val="affd"/>
        <w:ind w:firstLine="567"/>
        <w:jc w:val="both"/>
        <w:rPr>
          <w:rFonts w:ascii="Times New Roman" w:hAnsi="Times New Roman"/>
          <w:sz w:val="24"/>
          <w:szCs w:val="24"/>
        </w:rPr>
      </w:pPr>
      <w:r w:rsidRPr="00363E35">
        <w:rPr>
          <w:rFonts w:ascii="Times New Roman" w:hAnsi="Times New Roman"/>
          <w:sz w:val="24"/>
          <w:szCs w:val="24"/>
        </w:rPr>
        <w:t>7</w:t>
      </w:r>
      <w:r w:rsidR="00850A14" w:rsidRPr="00363E35">
        <w:rPr>
          <w:rFonts w:ascii="Times New Roman" w:hAnsi="Times New Roman"/>
          <w:sz w:val="24"/>
          <w:szCs w:val="24"/>
        </w:rPr>
        <w:t xml:space="preserve">. </w:t>
      </w:r>
      <w:r w:rsidRPr="00363E35">
        <w:rPr>
          <w:rFonts w:ascii="Times New Roman" w:hAnsi="Times New Roman"/>
          <w:sz w:val="24"/>
          <w:szCs w:val="24"/>
        </w:rPr>
        <w:t xml:space="preserve"> </w:t>
      </w:r>
      <w:r w:rsidR="00850A14" w:rsidRPr="00363E35">
        <w:rPr>
          <w:rFonts w:ascii="Times New Roman" w:hAnsi="Times New Roman"/>
          <w:sz w:val="24"/>
          <w:szCs w:val="24"/>
        </w:rPr>
        <w:t>Предложение о внесении изменений в настоящие Правила нап</w:t>
      </w:r>
      <w:r w:rsidR="00584DF3" w:rsidRPr="00363E35">
        <w:rPr>
          <w:rFonts w:ascii="Times New Roman" w:hAnsi="Times New Roman"/>
          <w:sz w:val="24"/>
          <w:szCs w:val="24"/>
        </w:rPr>
        <w:t>равляется в письменной форме в К</w:t>
      </w:r>
      <w:r w:rsidR="00850A14" w:rsidRPr="00363E35">
        <w:rPr>
          <w:rFonts w:ascii="Times New Roman" w:hAnsi="Times New Roman"/>
          <w:sz w:val="24"/>
          <w:szCs w:val="24"/>
        </w:rPr>
        <w:t>омиссию.</w:t>
      </w:r>
    </w:p>
    <w:p w:rsidR="00850A14" w:rsidRPr="00363E35" w:rsidRDefault="00607105" w:rsidP="000B7427">
      <w:pPr>
        <w:pStyle w:val="affd"/>
        <w:ind w:firstLine="567"/>
        <w:jc w:val="both"/>
        <w:rPr>
          <w:rFonts w:ascii="Times New Roman" w:hAnsi="Times New Roman"/>
          <w:sz w:val="24"/>
          <w:szCs w:val="24"/>
        </w:rPr>
      </w:pPr>
      <w:r w:rsidRPr="00363E35">
        <w:rPr>
          <w:rFonts w:ascii="Times New Roman" w:hAnsi="Times New Roman"/>
          <w:sz w:val="24"/>
          <w:szCs w:val="24"/>
        </w:rPr>
        <w:t>8</w:t>
      </w:r>
      <w:r w:rsidR="00850A14" w:rsidRPr="00363E35">
        <w:rPr>
          <w:rFonts w:ascii="Times New Roman" w:hAnsi="Times New Roman"/>
          <w:sz w:val="24"/>
          <w:szCs w:val="24"/>
        </w:rPr>
        <w:t xml:space="preserve">.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w:t>
      </w:r>
      <w:r w:rsidR="00850A14" w:rsidRPr="00363E35">
        <w:rPr>
          <w:rFonts w:ascii="Times New Roman" w:hAnsi="Times New Roman"/>
          <w:sz w:val="24"/>
          <w:szCs w:val="24"/>
        </w:rPr>
        <w:lastRenderedPageBreak/>
        <w:t>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rsidR="00850A14" w:rsidRPr="00363E35" w:rsidRDefault="00607105" w:rsidP="000B7427">
      <w:pPr>
        <w:pStyle w:val="affd"/>
        <w:ind w:firstLine="567"/>
        <w:jc w:val="both"/>
        <w:rPr>
          <w:rFonts w:ascii="Times New Roman" w:hAnsi="Times New Roman"/>
          <w:sz w:val="24"/>
          <w:szCs w:val="24"/>
        </w:rPr>
      </w:pPr>
      <w:r w:rsidRPr="00363E35">
        <w:rPr>
          <w:rFonts w:ascii="Times New Roman" w:hAnsi="Times New Roman"/>
          <w:sz w:val="24"/>
          <w:szCs w:val="24"/>
        </w:rPr>
        <w:t>9</w:t>
      </w:r>
      <w:r w:rsidR="00850A14" w:rsidRPr="00363E35">
        <w:rPr>
          <w:rFonts w:ascii="Times New Roman" w:hAnsi="Times New Roman"/>
          <w:sz w:val="24"/>
          <w:szCs w:val="24"/>
        </w:rPr>
        <w:t>.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850A14" w:rsidRPr="00363E35" w:rsidRDefault="00607105" w:rsidP="00C532D2">
      <w:pPr>
        <w:pStyle w:val="affd"/>
        <w:ind w:firstLine="567"/>
        <w:jc w:val="both"/>
        <w:rPr>
          <w:rFonts w:ascii="Times New Roman" w:hAnsi="Times New Roman"/>
          <w:sz w:val="24"/>
          <w:szCs w:val="24"/>
        </w:rPr>
      </w:pPr>
      <w:r w:rsidRPr="00363E35">
        <w:rPr>
          <w:rFonts w:ascii="Times New Roman" w:hAnsi="Times New Roman"/>
          <w:sz w:val="24"/>
          <w:szCs w:val="24"/>
        </w:rPr>
        <w:t>10</w:t>
      </w:r>
      <w:r w:rsidR="00850A14" w:rsidRPr="00363E35">
        <w:rPr>
          <w:rFonts w:ascii="Times New Roman" w:hAnsi="Times New Roman"/>
          <w:sz w:val="24"/>
          <w:szCs w:val="24"/>
        </w:rPr>
        <w:t xml:space="preserve">.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sidR="00850A14" w:rsidRPr="00363E35">
        <w:rPr>
          <w:rFonts w:ascii="Times New Roman" w:hAnsi="Times New Roman"/>
          <w:color w:val="000000"/>
          <w:sz w:val="24"/>
          <w:szCs w:val="24"/>
        </w:rPr>
        <w:t xml:space="preserve">в </w:t>
      </w:r>
      <w:hyperlink r:id="rId30" w:history="1">
        <w:r w:rsidR="00CA6A2E" w:rsidRPr="00363E35">
          <w:rPr>
            <w:rFonts w:ascii="Times New Roman" w:hAnsi="Times New Roman"/>
            <w:color w:val="000000"/>
            <w:sz w:val="24"/>
            <w:szCs w:val="24"/>
          </w:rPr>
          <w:t>пункте</w:t>
        </w:r>
      </w:hyperlink>
      <w:r w:rsidR="00CA6A2E" w:rsidRPr="00363E35">
        <w:rPr>
          <w:rFonts w:ascii="Times New Roman" w:hAnsi="Times New Roman"/>
          <w:color w:val="000000"/>
          <w:sz w:val="24"/>
          <w:szCs w:val="24"/>
        </w:rPr>
        <w:t xml:space="preserve"> 10</w:t>
      </w:r>
      <w:r w:rsidR="00850A14" w:rsidRPr="00363E35">
        <w:rPr>
          <w:rFonts w:ascii="Times New Roman" w:hAnsi="Times New Roman"/>
          <w:sz w:val="24"/>
          <w:szCs w:val="24"/>
        </w:rPr>
        <w:t xml:space="preserve"> настоящ</w:t>
      </w:r>
      <w:r w:rsidR="006E52F3" w:rsidRPr="00363E35">
        <w:rPr>
          <w:rFonts w:ascii="Times New Roman" w:hAnsi="Times New Roman"/>
          <w:sz w:val="24"/>
          <w:szCs w:val="24"/>
        </w:rPr>
        <w:t>их Правил</w:t>
      </w:r>
      <w:r w:rsidR="00850A14" w:rsidRPr="00363E35">
        <w:rPr>
          <w:rFonts w:ascii="Times New Roman" w:hAnsi="Times New Roman"/>
          <w:sz w:val="24"/>
          <w:szCs w:val="24"/>
        </w:rPr>
        <w:t>, в комиссию на доработку.</w:t>
      </w:r>
    </w:p>
    <w:p w:rsidR="00850A14" w:rsidRPr="00363E35" w:rsidRDefault="00CA6A2E" w:rsidP="00C532D2">
      <w:pPr>
        <w:pStyle w:val="affd"/>
        <w:ind w:firstLine="567"/>
        <w:jc w:val="both"/>
        <w:rPr>
          <w:rFonts w:ascii="Times New Roman" w:hAnsi="Times New Roman"/>
          <w:sz w:val="24"/>
          <w:szCs w:val="24"/>
        </w:rPr>
      </w:pPr>
      <w:r w:rsidRPr="00363E35">
        <w:rPr>
          <w:rFonts w:ascii="Times New Roman" w:hAnsi="Times New Roman"/>
          <w:sz w:val="24"/>
          <w:szCs w:val="24"/>
        </w:rPr>
        <w:t>11</w:t>
      </w:r>
      <w:r w:rsidR="00850A14" w:rsidRPr="00363E35">
        <w:rPr>
          <w:rFonts w:ascii="Times New Roman" w:hAnsi="Times New Roman"/>
          <w:sz w:val="24"/>
          <w:szCs w:val="24"/>
        </w:rPr>
        <w:t>.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2</w:t>
      </w:r>
      <w:r w:rsidRPr="00363E35">
        <w:rPr>
          <w:rFonts w:ascii="Times New Roman" w:hAnsi="Times New Roman"/>
          <w:sz w:val="24"/>
          <w:szCs w:val="24"/>
        </w:rPr>
        <w:t xml:space="preserve">. </w:t>
      </w:r>
      <w:r w:rsidR="00DB01F4" w:rsidRPr="00363E35">
        <w:rPr>
          <w:rFonts w:ascii="Times New Roman" w:hAnsi="Times New Roman"/>
          <w:sz w:val="24"/>
          <w:szCs w:val="24"/>
        </w:rPr>
        <w:t xml:space="preserve">В случае </w:t>
      </w:r>
      <w:r w:rsidR="008D7E4F" w:rsidRPr="00363E35">
        <w:rPr>
          <w:rFonts w:ascii="Times New Roman" w:hAnsi="Times New Roman"/>
          <w:sz w:val="24"/>
          <w:szCs w:val="24"/>
        </w:rPr>
        <w:t xml:space="preserve">подготовки изменений в настоящие Правила </w:t>
      </w:r>
      <w:r w:rsidR="00DB01F4" w:rsidRPr="00363E35">
        <w:rPr>
          <w:rFonts w:ascii="Times New Roman" w:hAnsi="Times New Roman"/>
          <w:sz w:val="24"/>
          <w:szCs w:val="24"/>
        </w:rPr>
        <w:t xml:space="preserve">землепользования и застройки применительно к части  территории </w:t>
      </w:r>
      <w:r w:rsidR="008D7E4F" w:rsidRPr="00363E35">
        <w:rPr>
          <w:rFonts w:ascii="Times New Roman" w:hAnsi="Times New Roman"/>
          <w:sz w:val="24"/>
          <w:szCs w:val="24"/>
        </w:rPr>
        <w:t>П</w:t>
      </w:r>
      <w:r w:rsidR="00DB01F4" w:rsidRPr="00363E35">
        <w:rPr>
          <w:rFonts w:ascii="Times New Roman" w:hAnsi="Times New Roman"/>
          <w:sz w:val="24"/>
          <w:szCs w:val="24"/>
        </w:rPr>
        <w:t xml:space="preserve">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w:t>
      </w:r>
      <w:r w:rsidR="008D7E4F" w:rsidRPr="00363E35">
        <w:rPr>
          <w:rFonts w:ascii="Times New Roman" w:hAnsi="Times New Roman"/>
          <w:sz w:val="24"/>
          <w:szCs w:val="24"/>
        </w:rPr>
        <w:t>п</w:t>
      </w:r>
      <w:r w:rsidR="00DB01F4" w:rsidRPr="00363E35">
        <w:rPr>
          <w:rFonts w:ascii="Times New Roman" w:hAnsi="Times New Roman"/>
          <w:sz w:val="24"/>
          <w:szCs w:val="24"/>
        </w:rPr>
        <w:t>оселения.</w:t>
      </w:r>
      <w:r w:rsidR="008D7E4F" w:rsidRPr="00363E35">
        <w:rPr>
          <w:rFonts w:ascii="Times New Roman" w:hAnsi="Times New Roman"/>
          <w:sz w:val="24"/>
          <w:szCs w:val="24"/>
        </w:rPr>
        <w:t xml:space="preserve"> </w:t>
      </w:r>
      <w:r w:rsidRPr="00363E35">
        <w:rPr>
          <w:rFonts w:ascii="Times New Roman" w:hAnsi="Times New Roman"/>
          <w:sz w:val="24"/>
          <w:szCs w:val="24"/>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850A14" w:rsidRPr="00363E35" w:rsidRDefault="00CA6A2E" w:rsidP="00C532D2">
      <w:pPr>
        <w:pStyle w:val="affd"/>
        <w:ind w:firstLine="567"/>
        <w:jc w:val="both"/>
        <w:rPr>
          <w:rFonts w:ascii="Times New Roman" w:hAnsi="Times New Roman"/>
          <w:sz w:val="24"/>
          <w:szCs w:val="24"/>
        </w:rPr>
      </w:pPr>
      <w:r w:rsidRPr="00363E35">
        <w:rPr>
          <w:rFonts w:ascii="Times New Roman" w:hAnsi="Times New Roman"/>
          <w:sz w:val="24"/>
          <w:szCs w:val="24"/>
        </w:rPr>
        <w:t>13</w:t>
      </w:r>
      <w:r w:rsidR="00850A14" w:rsidRPr="00363E35">
        <w:rPr>
          <w:rFonts w:ascii="Times New Roman" w:hAnsi="Times New Roman"/>
          <w:sz w:val="24"/>
          <w:szCs w:val="24"/>
        </w:rPr>
        <w:t>.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4</w:t>
      </w:r>
      <w:r w:rsidRPr="00363E35">
        <w:rPr>
          <w:rFonts w:ascii="Times New Roman" w:hAnsi="Times New Roman"/>
          <w:sz w:val="24"/>
          <w:szCs w:val="24"/>
        </w:rPr>
        <w:t>.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5</w:t>
      </w:r>
      <w:r w:rsidRPr="00363E35">
        <w:rPr>
          <w:rFonts w:ascii="Times New Roman" w:hAnsi="Times New Roman"/>
          <w:sz w:val="24"/>
          <w:szCs w:val="24"/>
        </w:rPr>
        <w:t>. При внесении изменений в настоящие Правила на рассмотрение Думы Поселения представляются: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проект решения Думы Поселения о внесении изменений в настоящие Правила с обосновывающими материалами;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заключение комиссии;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протоколы публичных слушаний и заключение о результатах публичных слушаний.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6</w:t>
      </w:r>
      <w:r w:rsidRPr="00363E35">
        <w:rPr>
          <w:rFonts w:ascii="Times New Roman" w:hAnsi="Times New Roman"/>
          <w:sz w:val="24"/>
          <w:szCs w:val="24"/>
        </w:rPr>
        <w:t>.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7</w:t>
      </w:r>
      <w:r w:rsidRPr="00363E35">
        <w:rPr>
          <w:rFonts w:ascii="Times New Roman" w:hAnsi="Times New Roman"/>
          <w:sz w:val="24"/>
          <w:szCs w:val="24"/>
        </w:rPr>
        <w:t>. Физические и юридические лица вправе оспорить решение о внесении изменений в настоящие Правила в судебном порядке.</w:t>
      </w:r>
    </w:p>
    <w:p w:rsidR="00850A14" w:rsidRPr="00363E35" w:rsidRDefault="00CA6A2E" w:rsidP="00C532D2">
      <w:pPr>
        <w:pStyle w:val="affd"/>
        <w:ind w:firstLine="567"/>
        <w:jc w:val="both"/>
        <w:rPr>
          <w:rFonts w:ascii="Times New Roman" w:hAnsi="Times New Roman"/>
          <w:sz w:val="24"/>
          <w:szCs w:val="24"/>
        </w:rPr>
      </w:pPr>
      <w:r w:rsidRPr="00363E35">
        <w:rPr>
          <w:rFonts w:ascii="Times New Roman" w:hAnsi="Times New Roman"/>
          <w:sz w:val="24"/>
          <w:szCs w:val="24"/>
        </w:rPr>
        <w:t>18</w:t>
      </w:r>
      <w:r w:rsidR="00850A14" w:rsidRPr="00363E35">
        <w:rPr>
          <w:rFonts w:ascii="Times New Roman" w:hAnsi="Times New Roman"/>
          <w:sz w:val="24"/>
          <w:szCs w:val="24"/>
        </w:rPr>
        <w:t xml:space="preserve">.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w:t>
      </w:r>
      <w:r w:rsidR="00850A14" w:rsidRPr="00363E35">
        <w:rPr>
          <w:rFonts w:ascii="Times New Roman" w:hAnsi="Times New Roman"/>
          <w:sz w:val="24"/>
          <w:szCs w:val="24"/>
        </w:rPr>
        <w:lastRenderedPageBreak/>
        <w:t>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настоящие Правила.</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1"/>
        <w:numPr>
          <w:ilvl w:val="0"/>
          <w:numId w:val="0"/>
        </w:numPr>
        <w:ind w:firstLine="567"/>
        <w:rPr>
          <w:sz w:val="24"/>
          <w:szCs w:val="24"/>
        </w:rPr>
      </w:pPr>
      <w:bookmarkStart w:id="50" w:name="_Toc364322798"/>
      <w:r w:rsidRPr="00363E35">
        <w:rPr>
          <w:sz w:val="24"/>
          <w:szCs w:val="24"/>
        </w:rPr>
        <w:t>ГЛАВА V. ПОЛОЖЕНИЕ О ПРОВЕДЕНИИ ПУБЛИЧНЫХ СЛУШАНИЙ ПО ВОПРОСАМ ЗЕМЛЕПОЛЬЗОВАНИЯ И ЗАСТРОЙКИ</w:t>
      </w:r>
      <w:bookmarkEnd w:id="50"/>
    </w:p>
    <w:p w:rsidR="00850A14" w:rsidRPr="00363E35" w:rsidRDefault="00850A14" w:rsidP="00C532D2">
      <w:pPr>
        <w:pStyle w:val="20"/>
        <w:numPr>
          <w:ilvl w:val="0"/>
          <w:numId w:val="0"/>
        </w:numPr>
        <w:ind w:firstLine="567"/>
      </w:pPr>
      <w:bookmarkStart w:id="51" w:name="_Toc364322799"/>
      <w:r w:rsidRPr="00363E35">
        <w:t>Статья 13. Общие положения организации и проведения публичных слушаний по вопросам землепользования и застройки</w:t>
      </w:r>
      <w:bookmarkEnd w:id="51"/>
    </w:p>
    <w:p w:rsidR="00850A14" w:rsidRPr="00363E35" w:rsidRDefault="00850A14" w:rsidP="007A0662">
      <w:pPr>
        <w:pStyle w:val="affd"/>
        <w:ind w:firstLine="567"/>
        <w:jc w:val="both"/>
        <w:rPr>
          <w:rFonts w:ascii="Times New Roman" w:hAnsi="Times New Roman"/>
          <w:sz w:val="24"/>
          <w:szCs w:val="24"/>
        </w:rPr>
      </w:pPr>
      <w:r w:rsidRPr="00363E35">
        <w:rPr>
          <w:rFonts w:ascii="Times New Roman" w:hAnsi="Times New Roman"/>
          <w:sz w:val="24"/>
          <w:szCs w:val="24"/>
        </w:rPr>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31" w:history="1">
        <w:r w:rsidRPr="00363E35">
          <w:rPr>
            <w:rFonts w:ascii="Times New Roman" w:hAnsi="Times New Roman"/>
            <w:sz w:val="24"/>
            <w:szCs w:val="24"/>
          </w:rPr>
          <w:t>кодексом</w:t>
        </w:r>
      </w:hyperlink>
      <w:r w:rsidRPr="00363E35">
        <w:rPr>
          <w:rFonts w:ascii="Times New Roman" w:hAnsi="Times New Roman"/>
          <w:sz w:val="24"/>
          <w:szCs w:val="24"/>
        </w:rPr>
        <w:t xml:space="preserve"> РФ и </w:t>
      </w:r>
      <w:hyperlink r:id="rId32" w:history="1">
        <w:r w:rsidR="00BF0408" w:rsidRPr="00363E35">
          <w:rPr>
            <w:rFonts w:ascii="Times New Roman" w:hAnsi="Times New Roman"/>
            <w:sz w:val="24"/>
            <w:szCs w:val="24"/>
          </w:rPr>
          <w:t>Решением</w:t>
        </w:r>
        <w:r w:rsidRPr="00363E35">
          <w:rPr>
            <w:rFonts w:ascii="Times New Roman" w:hAnsi="Times New Roman"/>
            <w:sz w:val="24"/>
            <w:szCs w:val="24"/>
          </w:rPr>
          <w:t xml:space="preserve"> Думы </w:t>
        </w:r>
        <w:r w:rsidR="000F2873">
          <w:rPr>
            <w:rFonts w:ascii="Times New Roman" w:hAnsi="Times New Roman"/>
            <w:sz w:val="24"/>
            <w:szCs w:val="24"/>
          </w:rPr>
          <w:t xml:space="preserve">Каменно-Ангарского муниципального образования </w:t>
        </w:r>
        <w:r w:rsidR="00BF0408" w:rsidRPr="00363E35">
          <w:rPr>
            <w:rFonts w:ascii="Times New Roman" w:hAnsi="Times New Roman"/>
            <w:sz w:val="24"/>
            <w:szCs w:val="24"/>
          </w:rPr>
          <w:t xml:space="preserve">от </w:t>
        </w:r>
        <w:r w:rsidR="000F2873">
          <w:rPr>
            <w:rFonts w:ascii="Times New Roman" w:hAnsi="Times New Roman"/>
            <w:sz w:val="24"/>
            <w:szCs w:val="24"/>
          </w:rPr>
          <w:t>15.02.2006 № 10</w:t>
        </w:r>
        <w:r w:rsidR="00BF0408" w:rsidRPr="00363E35">
          <w:rPr>
            <w:rFonts w:ascii="Times New Roman" w:hAnsi="Times New Roman"/>
            <w:sz w:val="24"/>
            <w:szCs w:val="24"/>
          </w:rPr>
          <w:t xml:space="preserve"> «</w:t>
        </w:r>
        <w:r w:rsidR="002406DD" w:rsidRPr="00363E35">
          <w:rPr>
            <w:rFonts w:ascii="Times New Roman" w:hAnsi="Times New Roman"/>
            <w:sz w:val="24"/>
            <w:szCs w:val="24"/>
          </w:rPr>
          <w:t xml:space="preserve">Об утверждении Положения о </w:t>
        </w:r>
        <w:r w:rsidR="000F2873">
          <w:rPr>
            <w:rFonts w:ascii="Times New Roman" w:hAnsi="Times New Roman"/>
            <w:sz w:val="24"/>
            <w:szCs w:val="24"/>
          </w:rPr>
          <w:t xml:space="preserve">порядке организации и проведения </w:t>
        </w:r>
        <w:r w:rsidR="002406DD" w:rsidRPr="00363E35">
          <w:rPr>
            <w:rFonts w:ascii="Times New Roman" w:hAnsi="Times New Roman"/>
            <w:sz w:val="24"/>
            <w:szCs w:val="24"/>
          </w:rPr>
          <w:t>публич</w:t>
        </w:r>
        <w:r w:rsidR="000F2873">
          <w:rPr>
            <w:rFonts w:ascii="Times New Roman" w:hAnsi="Times New Roman"/>
            <w:sz w:val="24"/>
            <w:szCs w:val="24"/>
          </w:rPr>
          <w:t>ных  слушаний</w:t>
        </w:r>
        <w:r w:rsidR="002406DD" w:rsidRPr="00363E35">
          <w:rPr>
            <w:rFonts w:ascii="Times New Roman" w:hAnsi="Times New Roman"/>
            <w:sz w:val="24"/>
            <w:szCs w:val="24"/>
          </w:rPr>
          <w:t xml:space="preserve"> в</w:t>
        </w:r>
        <w:r w:rsidR="002406DD" w:rsidRPr="00363E35">
          <w:rPr>
            <w:rFonts w:ascii="Times New Roman" w:hAnsi="Times New Roman"/>
            <w:i/>
            <w:sz w:val="24"/>
            <w:szCs w:val="24"/>
          </w:rPr>
          <w:t xml:space="preserve"> </w:t>
        </w:r>
        <w:r w:rsidR="00E91C34" w:rsidRPr="000F2873">
          <w:rPr>
            <w:rFonts w:ascii="Times New Roman" w:hAnsi="Times New Roman"/>
            <w:sz w:val="24"/>
            <w:szCs w:val="24"/>
          </w:rPr>
          <w:t>Каменно-Ангарско</w:t>
        </w:r>
        <w:r w:rsidR="000F2873">
          <w:rPr>
            <w:rFonts w:ascii="Times New Roman" w:hAnsi="Times New Roman"/>
            <w:sz w:val="24"/>
            <w:szCs w:val="24"/>
          </w:rPr>
          <w:t>м</w:t>
        </w:r>
        <w:r w:rsidR="002406DD" w:rsidRPr="000F2873">
          <w:rPr>
            <w:rFonts w:ascii="Times New Roman" w:hAnsi="Times New Roman"/>
            <w:sz w:val="24"/>
            <w:szCs w:val="24"/>
          </w:rPr>
          <w:t xml:space="preserve"> </w:t>
        </w:r>
        <w:r w:rsidR="002406DD" w:rsidRPr="00363E35">
          <w:rPr>
            <w:rFonts w:ascii="Times New Roman" w:hAnsi="Times New Roman"/>
            <w:sz w:val="24"/>
            <w:szCs w:val="24"/>
          </w:rPr>
          <w:t>муниципальном образовании»</w:t>
        </w:r>
        <w:r w:rsidR="007A0662" w:rsidRPr="00363E35">
          <w:rPr>
            <w:rFonts w:ascii="Times New Roman" w:hAnsi="Times New Roman"/>
            <w:sz w:val="24"/>
            <w:szCs w:val="24"/>
          </w:rPr>
          <w:t xml:space="preserve"> </w:t>
        </w:r>
        <w:r w:rsidRPr="00363E35">
          <w:rPr>
            <w:rFonts w:ascii="Times New Roman" w:hAnsi="Times New Roman"/>
            <w:sz w:val="24"/>
            <w:szCs w:val="24"/>
          </w:rPr>
          <w:t xml:space="preserve">Поселения в соответствии с федеральным законодательством и Уставом </w:t>
        </w:r>
        <w:r w:rsidR="00E91C34">
          <w:rPr>
            <w:rFonts w:ascii="Times New Roman" w:hAnsi="Times New Roman"/>
            <w:sz w:val="24"/>
            <w:szCs w:val="24"/>
          </w:rPr>
          <w:t>Каменно-Ангарского</w:t>
        </w:r>
      </w:hyperlink>
      <w:r w:rsidRPr="00363E35">
        <w:rPr>
          <w:rFonts w:ascii="Times New Roman" w:hAnsi="Times New Roman"/>
          <w:sz w:val="24"/>
          <w:szCs w:val="24"/>
        </w:rPr>
        <w:t xml:space="preserve"> муниципального образования, по вопросам, предусмотренным </w:t>
      </w:r>
      <w:hyperlink w:anchor="Par180" w:history="1">
        <w:r w:rsidRPr="00363E35">
          <w:rPr>
            <w:rFonts w:ascii="Times New Roman" w:hAnsi="Times New Roman"/>
            <w:sz w:val="24"/>
            <w:szCs w:val="24"/>
          </w:rPr>
          <w:t>пунктом 2</w:t>
        </w:r>
      </w:hyperlink>
      <w:r w:rsidRPr="00363E35">
        <w:rPr>
          <w:rFonts w:ascii="Times New Roman" w:hAnsi="Times New Roman"/>
          <w:sz w:val="24"/>
          <w:szCs w:val="24"/>
        </w:rPr>
        <w:t xml:space="preserve"> настоящей статьи, с приглашением депутатов Думы Поселения и в границах территории, применительно к которой установлены Правила.</w:t>
      </w:r>
    </w:p>
    <w:p w:rsidR="00850A14" w:rsidRPr="00363E35" w:rsidRDefault="00850A14" w:rsidP="00C532D2">
      <w:pPr>
        <w:pStyle w:val="affd"/>
        <w:ind w:firstLine="567"/>
        <w:jc w:val="both"/>
        <w:rPr>
          <w:rFonts w:ascii="Times New Roman" w:hAnsi="Times New Roman"/>
          <w:sz w:val="24"/>
          <w:szCs w:val="24"/>
        </w:rPr>
      </w:pPr>
      <w:bookmarkStart w:id="52" w:name="Par180"/>
      <w:bookmarkEnd w:id="52"/>
      <w:r w:rsidRPr="00363E35">
        <w:rPr>
          <w:rFonts w:ascii="Times New Roman" w:hAnsi="Times New Roman"/>
          <w:sz w:val="24"/>
          <w:szCs w:val="24"/>
        </w:rPr>
        <w:t>2. Публичные слушания проводятся по следующим вопросам: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проекту Генерального плана, в том числе по внесению в него изменений;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проекту Правил, в том числе по внесению в них изменений;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проектам планировки территории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проектам межевания территории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3"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и </w:t>
      </w:r>
      <w:r w:rsidRPr="00363E35">
        <w:rPr>
          <w:rFonts w:ascii="Times New Roman" w:hAnsi="Times New Roman"/>
          <w:sz w:val="24"/>
          <w:szCs w:val="24"/>
        </w:rPr>
        <w:t>нормативными правовыми актами представительного органа муниципального образования, являются участниками публичных слушаний.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Результаты публичных слушаний носят рекомендательный характер для органов местного самоуправления сельского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7.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1"/>
        <w:numPr>
          <w:ilvl w:val="0"/>
          <w:numId w:val="0"/>
        </w:numPr>
        <w:ind w:firstLine="567"/>
        <w:rPr>
          <w:sz w:val="24"/>
          <w:szCs w:val="24"/>
        </w:rPr>
      </w:pPr>
      <w:bookmarkStart w:id="53" w:name="_Toc364322800"/>
      <w:r w:rsidRPr="00363E35">
        <w:rPr>
          <w:sz w:val="24"/>
          <w:szCs w:val="24"/>
        </w:rPr>
        <w:lastRenderedPageBreak/>
        <w:t>ГЛАВА VI. ГРАДОСТРОИТЕЛЬНЫЕ ОГРАНИЧЕНИЯ (ЗОНЫ С ОСОБЫМИ УСЛОВИЯМИ ИСПОЛЬЗОВАНИЯ ТЕРРИТОРИЙ)</w:t>
      </w:r>
      <w:bookmarkEnd w:id="53"/>
    </w:p>
    <w:p w:rsidR="00850A14" w:rsidRPr="00363E35" w:rsidRDefault="00850A14" w:rsidP="00C532D2">
      <w:pPr>
        <w:pStyle w:val="20"/>
        <w:numPr>
          <w:ilvl w:val="0"/>
          <w:numId w:val="0"/>
        </w:numPr>
        <w:ind w:firstLine="567"/>
      </w:pPr>
      <w:bookmarkStart w:id="54" w:name="_Toc364322801"/>
      <w:r w:rsidRPr="00363E35">
        <w:t>Статья 14. Осуществление землепользования и застройки в зонах с особыми условиями использования территории Поселения</w:t>
      </w:r>
      <w:bookmarkEnd w:id="54"/>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Землепользование и застройка в зонах с особыми условиями использования территории Поселения осуществляются: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50A14" w:rsidRPr="000F2873" w:rsidRDefault="00850A14" w:rsidP="00C532D2">
      <w:pPr>
        <w:pStyle w:val="affd"/>
        <w:ind w:firstLine="567"/>
        <w:jc w:val="both"/>
        <w:rPr>
          <w:rFonts w:ascii="Times New Roman" w:hAnsi="Times New Roman"/>
          <w:b/>
          <w:sz w:val="24"/>
          <w:szCs w:val="24"/>
        </w:rPr>
      </w:pPr>
    </w:p>
    <w:p w:rsidR="00850A14" w:rsidRPr="00363E35" w:rsidRDefault="00850A14" w:rsidP="00C532D2">
      <w:pPr>
        <w:pStyle w:val="20"/>
        <w:numPr>
          <w:ilvl w:val="0"/>
          <w:numId w:val="0"/>
        </w:numPr>
        <w:ind w:firstLine="567"/>
      </w:pPr>
      <w:bookmarkStart w:id="55" w:name="_Toc364322802"/>
      <w:r w:rsidRPr="00363E35">
        <w:t>Статья 15. Охранные зоны</w:t>
      </w:r>
      <w:bookmarkEnd w:id="55"/>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50A14"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0F2873" w:rsidRPr="00363E35" w:rsidRDefault="000F2873"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56" w:name="_Toc364322803"/>
      <w:r w:rsidRPr="00363E35">
        <w:t>Статья 16. Санитарно-защитные зоны</w:t>
      </w:r>
      <w:bookmarkEnd w:id="56"/>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w:t>
      </w:r>
      <w:r w:rsidRPr="00363E35">
        <w:rPr>
          <w:rFonts w:ascii="Times New Roman" w:hAnsi="Times New Roman"/>
          <w:sz w:val="24"/>
          <w:szCs w:val="24"/>
        </w:rPr>
        <w:lastRenderedPageBreak/>
        <w:t>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50A14" w:rsidRPr="000F2873" w:rsidRDefault="00850A14" w:rsidP="00C532D2">
      <w:pPr>
        <w:pStyle w:val="affd"/>
        <w:ind w:firstLine="567"/>
        <w:jc w:val="both"/>
        <w:rPr>
          <w:rFonts w:ascii="Times New Roman" w:hAnsi="Times New Roman"/>
          <w:b/>
          <w:sz w:val="24"/>
          <w:szCs w:val="24"/>
        </w:rPr>
      </w:pPr>
    </w:p>
    <w:p w:rsidR="00850A14" w:rsidRPr="00363E35" w:rsidRDefault="00850A14" w:rsidP="00C532D2">
      <w:pPr>
        <w:pStyle w:val="20"/>
        <w:numPr>
          <w:ilvl w:val="0"/>
          <w:numId w:val="0"/>
        </w:numPr>
        <w:ind w:firstLine="567"/>
      </w:pPr>
      <w:bookmarkStart w:id="57" w:name="_Toc364322804"/>
      <w:r w:rsidRPr="00363E35">
        <w:t>Статья 17. Зоны охраны объектов культурного наследия (памятников истории и культуры) народов Российской Федерации</w:t>
      </w:r>
      <w:bookmarkEnd w:id="57"/>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850A14"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0F2873" w:rsidRPr="00363E35" w:rsidRDefault="000F2873"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58" w:name="_Toc364322805"/>
      <w:r w:rsidRPr="00363E35">
        <w:t>Статья 18. Водоохранные зоны</w:t>
      </w:r>
      <w:bookmarkEnd w:id="58"/>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 границах водоохранных зон запрещаются: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1) использование сточных вод для удобрения почв;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осуществление авиационных мер по борьбе с вредителями и болезнями растений;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В границах прибрежных защитных полос, наряду с установленными пунктом 3 настоящей статьи ограничениями, запрещаются: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распашка земель;</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размещение отвалов размываемых грунтов;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выпас сельскохозяйственных животных и организация для них летних лагерей, ванн.</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1"/>
        <w:numPr>
          <w:ilvl w:val="0"/>
          <w:numId w:val="0"/>
        </w:numPr>
        <w:ind w:firstLine="567"/>
        <w:rPr>
          <w:sz w:val="24"/>
          <w:szCs w:val="24"/>
        </w:rPr>
      </w:pPr>
      <w:bookmarkStart w:id="59" w:name="_Toc364322806"/>
      <w:r w:rsidRPr="00363E35">
        <w:rPr>
          <w:sz w:val="24"/>
          <w:szCs w:val="24"/>
        </w:rPr>
        <w:t>ГЛАВА VII. ИНЫЕ ВОПРОСЫ ЗЕМЛЕПОЛЬЗОВАНИЯ И ЗАСТРОЙКИ</w:t>
      </w:r>
      <w:bookmarkEnd w:id="59"/>
    </w:p>
    <w:p w:rsidR="00850A14" w:rsidRPr="00363E35" w:rsidRDefault="00850A14" w:rsidP="00C532D2">
      <w:pPr>
        <w:pStyle w:val="20"/>
        <w:numPr>
          <w:ilvl w:val="0"/>
          <w:numId w:val="0"/>
        </w:numPr>
        <w:ind w:firstLine="567"/>
      </w:pPr>
      <w:bookmarkStart w:id="60" w:name="_Toc364322807"/>
      <w:r w:rsidRPr="00363E35">
        <w:t>Статья 19. Основные принципы организации застройки территории муниципального образования</w:t>
      </w:r>
      <w:bookmarkEnd w:id="60"/>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w:t>
      </w:r>
      <w:r w:rsidR="009D7A7A" w:rsidRPr="00363E35">
        <w:rPr>
          <w:rFonts w:ascii="Times New Roman" w:hAnsi="Times New Roman"/>
          <w:sz w:val="24"/>
          <w:szCs w:val="24"/>
        </w:rPr>
        <w:t xml:space="preserve"> Схемой территориального планирования Черемховского районного муниципального образования,</w:t>
      </w:r>
      <w:r w:rsidRPr="00363E35">
        <w:rPr>
          <w:rFonts w:ascii="Times New Roman" w:hAnsi="Times New Roman"/>
          <w:sz w:val="24"/>
          <w:szCs w:val="24"/>
        </w:rPr>
        <w:t xml:space="preserve">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1" w:name="_Toc364322808"/>
      <w:r w:rsidRPr="00363E35">
        <w:t>Статья 20. Требования к озеленению территории</w:t>
      </w:r>
      <w:bookmarkEnd w:id="61"/>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w:t>
      </w:r>
      <w:r w:rsidRPr="00363E35">
        <w:rPr>
          <w:rFonts w:ascii="Times New Roman" w:hAnsi="Times New Roman"/>
          <w:sz w:val="24"/>
          <w:szCs w:val="24"/>
        </w:rPr>
        <w:lastRenderedPageBreak/>
        <w:t>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Основными типами насаждений являются: массивы, группы, газоны, цветники, различные виды посадок (аллейные, рядовые и др.).</w:t>
      </w:r>
    </w:p>
    <w:p w:rsidR="00850A14" w:rsidRPr="00363E35" w:rsidRDefault="00850A14" w:rsidP="00C532D2">
      <w:pPr>
        <w:pStyle w:val="affd"/>
        <w:ind w:firstLine="567"/>
        <w:jc w:val="both"/>
        <w:rPr>
          <w:rFonts w:ascii="Times New Roman" w:hAnsi="Times New Roman"/>
          <w:bCs/>
          <w:iCs/>
          <w:sz w:val="24"/>
          <w:szCs w:val="24"/>
        </w:rPr>
      </w:pPr>
      <w:r w:rsidRPr="00363E35">
        <w:rPr>
          <w:rFonts w:ascii="Times New Roman" w:hAnsi="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363E35">
        <w:rPr>
          <w:rFonts w:ascii="Times New Roman" w:hAnsi="Times New Roman"/>
          <w:bCs/>
          <w:iCs/>
          <w:sz w:val="24"/>
          <w:szCs w:val="24"/>
        </w:rPr>
        <w:t xml:space="preserve">согласованным администрацией </w:t>
      </w:r>
      <w:r w:rsidRPr="00363E35">
        <w:rPr>
          <w:rFonts w:ascii="Times New Roman" w:hAnsi="Times New Roman"/>
          <w:sz w:val="24"/>
          <w:szCs w:val="24"/>
        </w:rPr>
        <w:t>муниципального образования</w:t>
      </w:r>
      <w:r w:rsidRPr="00363E35">
        <w:rPr>
          <w:rFonts w:ascii="Times New Roman" w:hAnsi="Times New Roman"/>
          <w:bCs/>
          <w:iCs/>
          <w:sz w:val="24"/>
          <w:szCs w:val="24"/>
        </w:rPr>
        <w:t>, соответствующими муниципальными организациями и организациями, отвечающими за благоустройство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7. Ответственность за сохранность зеленых насаждений возлагается: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на собственников, пользователей и владельцев земельных участков;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на территориях организаций в пределах их защитных зон - на руководителей организаций;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2" w:name="_Toc364322809"/>
      <w:r w:rsidRPr="00363E35">
        <w:t>Статья 21. Общие требования к установке и эксплуатации объектов, не являющихся объектами капитального строительства</w:t>
      </w:r>
      <w:bookmarkEnd w:id="62"/>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Настоящие требования распространяются на следующие объекты, не являющиеся объектами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автостоянки (открытые и с навесами);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контейнерные автозаправочные станции;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гаражи-стоянки типа "ракушка", "мыльница", "улитка" и другие металлические тенты для хранения автомобилей;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объекты торговли и услуг (киоски, палатки, павильоны, ларьки и др.);</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остановочные павильоны, телефонные кабины;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Условиями для размещения объектов, не являющихся объектами капитального строительства, на территории сельского Поселения являются: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наличие свободной территории;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363E35">
          <w:rPr>
            <w:rFonts w:ascii="Times New Roman" w:hAnsi="Times New Roman"/>
            <w:sz w:val="24"/>
            <w:szCs w:val="24"/>
          </w:rPr>
          <w:t>15 метров</w:t>
        </w:r>
      </w:smartTag>
      <w:r w:rsidRPr="00363E35">
        <w:rPr>
          <w:rFonts w:ascii="Times New Roman" w:hAnsi="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3" w:name="_Toc364322810"/>
      <w:r w:rsidRPr="00363E35">
        <w:t>Статья 22. Состав и назначение территорий общего пользования</w:t>
      </w:r>
      <w:bookmarkEnd w:id="63"/>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w:t>
      </w:r>
      <w:r w:rsidRPr="00363E35">
        <w:rPr>
          <w:rFonts w:ascii="Times New Roman" w:hAnsi="Times New Roman"/>
          <w:sz w:val="24"/>
          <w:szCs w:val="24"/>
        </w:rPr>
        <w:lastRenderedPageBreak/>
        <w:t>пунктов милиции, общественных туалетов, стоянок автомобилей, мемориальных комплексов и других подобных объектов.</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4" w:name="_Toc364322811"/>
      <w:r w:rsidRPr="00363E35">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64"/>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34" w:history="1">
        <w:r w:rsidRPr="00363E35">
          <w:rPr>
            <w:rFonts w:ascii="Times New Roman" w:hAnsi="Times New Roman"/>
            <w:color w:val="000000"/>
            <w:sz w:val="24"/>
            <w:szCs w:val="24"/>
          </w:rPr>
          <w:t>Порядок</w:t>
        </w:r>
      </w:hyperlink>
      <w:r w:rsidRPr="00363E35">
        <w:rPr>
          <w:rFonts w:ascii="Times New Roman" w:hAnsi="Times New Roman"/>
          <w:color w:val="000000"/>
          <w:sz w:val="24"/>
          <w:szCs w:val="24"/>
        </w:rPr>
        <w:t xml:space="preserve"> вз</w:t>
      </w:r>
      <w:r w:rsidRPr="00363E35">
        <w:rPr>
          <w:rFonts w:ascii="Times New Roman" w:hAnsi="Times New Roman"/>
          <w:sz w:val="24"/>
          <w:szCs w:val="24"/>
        </w:rPr>
        <w:t>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Резервирование земель для муниципальных нужд осуществляется в случаях, предусмотренных Земельным </w:t>
      </w:r>
      <w:hyperlink r:id="rId35"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hyperlink r:id="rId36" w:history="1">
        <w:r w:rsidRPr="00363E35">
          <w:rPr>
            <w:rFonts w:ascii="Times New Roman" w:hAnsi="Times New Roman"/>
            <w:color w:val="000000"/>
            <w:sz w:val="24"/>
            <w:szCs w:val="24"/>
          </w:rPr>
          <w:t>Порядок</w:t>
        </w:r>
      </w:hyperlink>
      <w:r w:rsidRPr="00363E35">
        <w:rPr>
          <w:rFonts w:ascii="Times New Roman" w:hAnsi="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7" w:history="1">
        <w:r w:rsidRPr="00363E35">
          <w:rPr>
            <w:rFonts w:ascii="Times New Roman" w:hAnsi="Times New Roman"/>
            <w:color w:val="000000"/>
            <w:sz w:val="24"/>
            <w:szCs w:val="24"/>
          </w:rPr>
          <w:t>Порядок</w:t>
        </w:r>
      </w:hyperlink>
      <w:r w:rsidRPr="00363E35">
        <w:rPr>
          <w:rFonts w:ascii="Times New Roman" w:hAnsi="Times New Roman"/>
          <w:color w:val="000000"/>
          <w:sz w:val="24"/>
          <w:szCs w:val="24"/>
        </w:rPr>
        <w:t xml:space="preserve"> у</w:t>
      </w:r>
      <w:r w:rsidRPr="00363E35">
        <w:rPr>
          <w:rFonts w:ascii="Times New Roman" w:hAnsi="Times New Roman"/>
          <w:sz w:val="24"/>
          <w:szCs w:val="24"/>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5" w:name="_Toc364322812"/>
      <w:r w:rsidRPr="00363E35">
        <w:t>Статья 24. Контроль использования земельных участков и объектов капитального строительства</w:t>
      </w:r>
      <w:bookmarkEnd w:id="65"/>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6" w:name="_Toc364322813"/>
      <w:r w:rsidRPr="00363E35">
        <w:t>Статья 25. Ответственность за нарушение Правил</w:t>
      </w:r>
      <w:bookmarkEnd w:id="66"/>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7" w:name="_Toc364322814"/>
      <w:r w:rsidRPr="00363E35">
        <w:t>Статья 26. Вступление в силу настоящих Правил</w:t>
      </w:r>
      <w:bookmarkEnd w:id="67"/>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Настоящие Правила вступают в силу со дня их официального опубликования.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Сведения о территориальных зонах вносятся в государственный кадастр недвижимости.</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68" w:name="_Toc364322815"/>
      <w:r w:rsidRPr="00363E35">
        <w:t>Статья 27. Действие настоящих Правил по отношению к ранее возникшим правоотношениям</w:t>
      </w:r>
      <w:bookmarkEnd w:id="68"/>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850A14" w:rsidRPr="00363E35" w:rsidRDefault="00850A14" w:rsidP="00C532D2">
      <w:pPr>
        <w:pStyle w:val="affd"/>
        <w:ind w:firstLine="567"/>
        <w:jc w:val="both"/>
        <w:rPr>
          <w:rFonts w:ascii="Times New Roman" w:hAnsi="Times New Roman"/>
          <w:sz w:val="24"/>
          <w:szCs w:val="24"/>
        </w:rPr>
      </w:pPr>
    </w:p>
    <w:p w:rsidR="00850A14" w:rsidRPr="00363E35" w:rsidRDefault="00850A14" w:rsidP="00C532D2">
      <w:pPr>
        <w:pStyle w:val="1"/>
        <w:keepNext w:val="0"/>
        <w:pageBreakBefore/>
        <w:numPr>
          <w:ilvl w:val="0"/>
          <w:numId w:val="0"/>
        </w:numPr>
        <w:ind w:firstLine="567"/>
        <w:rPr>
          <w:sz w:val="24"/>
          <w:szCs w:val="24"/>
        </w:rPr>
      </w:pPr>
      <w:bookmarkStart w:id="69" w:name="Par298"/>
      <w:bookmarkStart w:id="70" w:name="_Toc364322816"/>
      <w:bookmarkEnd w:id="69"/>
      <w:r w:rsidRPr="00363E35">
        <w:rPr>
          <w:sz w:val="24"/>
          <w:szCs w:val="24"/>
        </w:rPr>
        <w:lastRenderedPageBreak/>
        <w:t>ЧАСТЬ ВТОРАЯ. ГРАДОСТРОИТЕЛЬНЫЕ РЕГЛАМЕНТЫ</w:t>
      </w:r>
      <w:bookmarkEnd w:id="70"/>
    </w:p>
    <w:p w:rsidR="00850A14" w:rsidRPr="000F2873" w:rsidRDefault="00850A14" w:rsidP="00C532D2">
      <w:pPr>
        <w:pStyle w:val="affd"/>
        <w:ind w:firstLine="567"/>
        <w:rPr>
          <w:rFonts w:ascii="Times New Roman" w:hAnsi="Times New Roman"/>
          <w:sz w:val="24"/>
          <w:szCs w:val="24"/>
        </w:rPr>
      </w:pPr>
    </w:p>
    <w:p w:rsidR="00850A14" w:rsidRPr="00363E35" w:rsidRDefault="00850A14" w:rsidP="00C532D2">
      <w:pPr>
        <w:pStyle w:val="1"/>
        <w:numPr>
          <w:ilvl w:val="0"/>
          <w:numId w:val="0"/>
        </w:numPr>
        <w:ind w:firstLine="567"/>
        <w:rPr>
          <w:sz w:val="24"/>
          <w:szCs w:val="24"/>
        </w:rPr>
      </w:pPr>
      <w:bookmarkStart w:id="71" w:name="_Toc364322817"/>
      <w:r w:rsidRPr="00363E35">
        <w:rPr>
          <w:sz w:val="24"/>
          <w:szCs w:val="24"/>
        </w:rPr>
        <w:t xml:space="preserve">ГЛАВА </w:t>
      </w:r>
      <w:r w:rsidRPr="00363E35">
        <w:rPr>
          <w:rFonts w:cs="Times New Roman"/>
          <w:sz w:val="24"/>
          <w:szCs w:val="24"/>
        </w:rPr>
        <w:t>VIII</w:t>
      </w:r>
      <w:r w:rsidRPr="00363E35">
        <w:rPr>
          <w:sz w:val="24"/>
          <w:szCs w:val="24"/>
        </w:rPr>
        <w:t>. ОБЩИЕ ПОЛОЖЕНИЯ О ГРАДОСТРОИТЕЛЬНЫХ РЕГЛАМЕНТАХ</w:t>
      </w:r>
      <w:bookmarkEnd w:id="71"/>
    </w:p>
    <w:p w:rsidR="00850A14" w:rsidRPr="00363E35" w:rsidRDefault="00850A14" w:rsidP="00C532D2">
      <w:pPr>
        <w:pStyle w:val="20"/>
        <w:numPr>
          <w:ilvl w:val="0"/>
          <w:numId w:val="0"/>
        </w:numPr>
        <w:ind w:firstLine="567"/>
      </w:pPr>
      <w:bookmarkStart w:id="72" w:name="_Toc364322818"/>
      <w:r w:rsidRPr="00363E35">
        <w:t>Статья 28. Градостроительный регламент</w:t>
      </w:r>
      <w:bookmarkEnd w:id="72"/>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Градостроительные регламенты устанавливаются с учетом: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видов территориальных зон;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Действие градостроительного регламента не распространяется на земельные участки: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363E35">
        <w:rPr>
          <w:rFonts w:ascii="Times New Roman" w:hAnsi="Times New Roman"/>
          <w:color w:val="000000"/>
          <w:sz w:val="24"/>
          <w:szCs w:val="24"/>
        </w:rPr>
        <w:t xml:space="preserve">приспособлении которых принимаются в порядке, установленном </w:t>
      </w:r>
      <w:hyperlink r:id="rId38" w:history="1">
        <w:r w:rsidRPr="00363E35">
          <w:rPr>
            <w:rFonts w:ascii="Times New Roman" w:hAnsi="Times New Roman"/>
            <w:color w:val="000000"/>
            <w:sz w:val="24"/>
            <w:szCs w:val="24"/>
          </w:rPr>
          <w:t>законодательством</w:t>
        </w:r>
      </w:hyperlink>
      <w:r w:rsidRPr="00363E35">
        <w:rPr>
          <w:rFonts w:ascii="Times New Roman" w:hAnsi="Times New Roman"/>
          <w:sz w:val="24"/>
          <w:szCs w:val="24"/>
        </w:rPr>
        <w:t xml:space="preserve"> Российской Федерации об охране объектов культурного наследия;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 границах территорий общего 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предназначенные для размещения линейных объектов и (или) занятые линейными объектами;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предоставленные для добычи полезных ископаемых.</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A323C7" w:rsidRPr="000F2873" w:rsidRDefault="00A323C7" w:rsidP="006352C0">
      <w:pPr>
        <w:rPr>
          <w:rFonts w:ascii="Times New Roman" w:hAnsi="Times New Roman" w:cs="Times New Roman"/>
          <w:sz w:val="24"/>
          <w:szCs w:val="24"/>
        </w:rPr>
      </w:pPr>
    </w:p>
    <w:p w:rsidR="00417931" w:rsidRPr="000F2873" w:rsidRDefault="00417931" w:rsidP="006352C0">
      <w:pPr>
        <w:rPr>
          <w:rFonts w:ascii="Times New Roman" w:hAnsi="Times New Roman" w:cs="Times New Roman"/>
          <w:sz w:val="24"/>
          <w:szCs w:val="24"/>
        </w:rPr>
      </w:pPr>
    </w:p>
    <w:p w:rsidR="00417931" w:rsidRPr="00363E35" w:rsidRDefault="00417931" w:rsidP="00417931">
      <w:pPr>
        <w:pStyle w:val="20"/>
        <w:numPr>
          <w:ilvl w:val="0"/>
          <w:numId w:val="0"/>
        </w:numPr>
        <w:ind w:firstLine="567"/>
      </w:pPr>
      <w:bookmarkStart w:id="73" w:name="_Toc364322819"/>
      <w:r w:rsidRPr="00363E35">
        <w:lastRenderedPageBreak/>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3"/>
    </w:p>
    <w:p w:rsidR="00E03DB0" w:rsidRPr="00363E35" w:rsidRDefault="00E03DB0" w:rsidP="00A323C7">
      <w:pPr>
        <w:pStyle w:val="affd"/>
        <w:jc w:val="both"/>
        <w:rPr>
          <w:rFonts w:ascii="Times New Roman" w:hAnsi="Times New Roman"/>
          <w:sz w:val="24"/>
          <w:szCs w:val="24"/>
        </w:rPr>
      </w:pPr>
    </w:p>
    <w:p w:rsidR="006352C0" w:rsidRPr="00363E35" w:rsidRDefault="006352C0" w:rsidP="00E03DB0">
      <w:pPr>
        <w:pStyle w:val="affd"/>
        <w:ind w:firstLine="567"/>
        <w:jc w:val="both"/>
        <w:rPr>
          <w:rFonts w:ascii="Times New Roman" w:hAnsi="Times New Roman"/>
          <w:sz w:val="24"/>
          <w:szCs w:val="24"/>
        </w:rPr>
      </w:pPr>
      <w:r w:rsidRPr="00363E35">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352C0" w:rsidRPr="00363E35" w:rsidRDefault="006352C0" w:rsidP="00E03DB0">
      <w:pPr>
        <w:pStyle w:val="affd"/>
        <w:ind w:firstLine="567"/>
        <w:jc w:val="both"/>
        <w:rPr>
          <w:rFonts w:ascii="Times New Roman" w:hAnsi="Times New Roman"/>
          <w:sz w:val="24"/>
          <w:szCs w:val="24"/>
        </w:rPr>
      </w:pPr>
      <w:bookmarkStart w:id="74" w:name="sub_38011"/>
      <w:r w:rsidRPr="00363E35">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6352C0" w:rsidRPr="00363E35" w:rsidRDefault="006352C0" w:rsidP="00E03DB0">
      <w:pPr>
        <w:pStyle w:val="affd"/>
        <w:ind w:firstLine="567"/>
        <w:jc w:val="both"/>
        <w:rPr>
          <w:rFonts w:ascii="Times New Roman" w:hAnsi="Times New Roman"/>
          <w:sz w:val="24"/>
          <w:szCs w:val="24"/>
        </w:rPr>
      </w:pPr>
      <w:bookmarkStart w:id="75" w:name="sub_38012"/>
      <w:bookmarkEnd w:id="74"/>
      <w:r w:rsidRPr="00363E35">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52C0" w:rsidRPr="00363E35" w:rsidRDefault="006352C0" w:rsidP="00E03DB0">
      <w:pPr>
        <w:pStyle w:val="affd"/>
        <w:ind w:firstLine="567"/>
        <w:jc w:val="both"/>
        <w:rPr>
          <w:rFonts w:ascii="Times New Roman" w:hAnsi="Times New Roman"/>
          <w:sz w:val="24"/>
          <w:szCs w:val="24"/>
        </w:rPr>
      </w:pPr>
      <w:bookmarkStart w:id="76" w:name="sub_38013"/>
      <w:bookmarkEnd w:id="75"/>
      <w:r w:rsidRPr="00363E35">
        <w:rPr>
          <w:rFonts w:ascii="Times New Roman" w:hAnsi="Times New Roman"/>
          <w:sz w:val="24"/>
          <w:szCs w:val="24"/>
        </w:rPr>
        <w:t>3) предельное количество этажей или предельную высоту зданий, строений, сооружений;</w:t>
      </w:r>
    </w:p>
    <w:p w:rsidR="006352C0" w:rsidRPr="00363E35" w:rsidRDefault="006352C0" w:rsidP="00E03DB0">
      <w:pPr>
        <w:pStyle w:val="affd"/>
        <w:ind w:firstLine="567"/>
        <w:jc w:val="both"/>
        <w:rPr>
          <w:rFonts w:ascii="Times New Roman" w:hAnsi="Times New Roman"/>
          <w:sz w:val="24"/>
          <w:szCs w:val="24"/>
        </w:rPr>
      </w:pPr>
      <w:bookmarkStart w:id="77" w:name="sub_38014"/>
      <w:bookmarkEnd w:id="76"/>
      <w:r w:rsidRPr="00363E35">
        <w:rPr>
          <w:rFonts w:ascii="Times New Roman" w:hAnsi="Times New Roman"/>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00417931" w:rsidRPr="00363E35">
        <w:rPr>
          <w:rFonts w:ascii="Times New Roman" w:hAnsi="Times New Roman"/>
          <w:sz w:val="24"/>
          <w:szCs w:val="24"/>
        </w:rPr>
        <w:t>участка;</w:t>
      </w:r>
    </w:p>
    <w:p w:rsidR="00417931" w:rsidRPr="00363E35" w:rsidRDefault="00417931" w:rsidP="00417931">
      <w:pPr>
        <w:pStyle w:val="affd"/>
        <w:ind w:firstLine="567"/>
        <w:jc w:val="both"/>
        <w:rPr>
          <w:rFonts w:ascii="Times New Roman" w:hAnsi="Times New Roman"/>
          <w:sz w:val="24"/>
          <w:szCs w:val="24"/>
        </w:rPr>
      </w:pPr>
      <w:r w:rsidRPr="00363E35">
        <w:rPr>
          <w:rFonts w:ascii="Times New Roman" w:hAnsi="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417931" w:rsidRPr="00363E35" w:rsidRDefault="00417931" w:rsidP="00417931">
      <w:pPr>
        <w:pStyle w:val="affd"/>
        <w:ind w:firstLine="567"/>
        <w:jc w:val="both"/>
        <w:rPr>
          <w:rFonts w:ascii="Times New Roman" w:hAnsi="Times New Roman"/>
          <w:sz w:val="24"/>
          <w:szCs w:val="24"/>
        </w:rPr>
      </w:pPr>
      <w:r w:rsidRPr="00363E35">
        <w:rPr>
          <w:rFonts w:ascii="Times New Roman" w:hAnsi="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417931" w:rsidRPr="00363E35" w:rsidRDefault="00417931" w:rsidP="00417931">
      <w:pPr>
        <w:pStyle w:val="affd"/>
        <w:ind w:firstLine="567"/>
        <w:jc w:val="both"/>
        <w:rPr>
          <w:rFonts w:ascii="Times New Roman" w:hAnsi="Times New Roman"/>
          <w:sz w:val="24"/>
          <w:szCs w:val="24"/>
        </w:rPr>
      </w:pPr>
      <w:r w:rsidRPr="00363E35">
        <w:rPr>
          <w:rFonts w:ascii="Times New Roman" w:hAnsi="Times New Roman"/>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417931" w:rsidRPr="00363E35" w:rsidRDefault="00417931" w:rsidP="00417931">
      <w:pPr>
        <w:pStyle w:val="affd"/>
        <w:ind w:firstLine="567"/>
        <w:jc w:val="both"/>
        <w:rPr>
          <w:rFonts w:ascii="Times New Roman" w:hAnsi="Times New Roman"/>
          <w:sz w:val="24"/>
          <w:szCs w:val="24"/>
        </w:rPr>
      </w:pPr>
      <w:r w:rsidRPr="00363E35">
        <w:rPr>
          <w:rFonts w:ascii="Times New Roman" w:hAnsi="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bookmarkEnd w:id="77"/>
    <w:p w:rsidR="006352C0" w:rsidRPr="00363E35" w:rsidRDefault="00417931" w:rsidP="00E03DB0">
      <w:pPr>
        <w:pStyle w:val="affd"/>
        <w:ind w:firstLine="567"/>
        <w:jc w:val="both"/>
        <w:rPr>
          <w:rFonts w:ascii="Times New Roman" w:hAnsi="Times New Roman"/>
          <w:sz w:val="24"/>
          <w:szCs w:val="24"/>
        </w:rPr>
      </w:pPr>
      <w:r w:rsidRPr="00363E35">
        <w:rPr>
          <w:rFonts w:ascii="Times New Roman" w:hAnsi="Times New Roman"/>
          <w:sz w:val="24"/>
          <w:szCs w:val="24"/>
        </w:rPr>
        <w:t>4</w:t>
      </w:r>
      <w:r w:rsidR="006352C0" w:rsidRPr="00363E35">
        <w:rPr>
          <w:rFonts w:ascii="Times New Roman" w:hAnsi="Times New Roman"/>
          <w:sz w:val="24"/>
          <w:szCs w:val="24"/>
        </w:rPr>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000C4ED6" w:rsidRPr="00363E35">
          <w:rPr>
            <w:rStyle w:val="afff1"/>
            <w:rFonts w:ascii="Times New Roman" w:hAnsi="Times New Roman"/>
            <w:b w:val="0"/>
            <w:color w:val="auto"/>
            <w:sz w:val="24"/>
            <w:szCs w:val="24"/>
          </w:rPr>
          <w:t>подпунктами</w:t>
        </w:r>
        <w:r w:rsidR="006352C0" w:rsidRPr="00363E35">
          <w:rPr>
            <w:rStyle w:val="afff1"/>
            <w:rFonts w:ascii="Times New Roman" w:hAnsi="Times New Roman"/>
            <w:b w:val="0"/>
            <w:color w:val="auto"/>
            <w:sz w:val="24"/>
            <w:szCs w:val="24"/>
          </w:rPr>
          <w:t xml:space="preserve"> 2 - 4 </w:t>
        </w:r>
        <w:r w:rsidR="000C4ED6" w:rsidRPr="00363E35">
          <w:rPr>
            <w:rStyle w:val="afff1"/>
            <w:rFonts w:ascii="Times New Roman" w:hAnsi="Times New Roman"/>
            <w:b w:val="0"/>
            <w:color w:val="auto"/>
            <w:sz w:val="24"/>
            <w:szCs w:val="24"/>
          </w:rPr>
          <w:t>пункта</w:t>
        </w:r>
        <w:r w:rsidR="006352C0" w:rsidRPr="00363E35">
          <w:rPr>
            <w:rStyle w:val="afff1"/>
            <w:rFonts w:ascii="Times New Roman" w:hAnsi="Times New Roman"/>
            <w:b w:val="0"/>
            <w:color w:val="auto"/>
            <w:sz w:val="24"/>
            <w:szCs w:val="24"/>
          </w:rPr>
          <w:t xml:space="preserve"> 1</w:t>
        </w:r>
      </w:hyperlink>
      <w:r w:rsidR="006352C0" w:rsidRPr="00363E35">
        <w:rPr>
          <w:rFonts w:ascii="Times New Roman" w:hAnsi="Times New Roman"/>
          <w:sz w:val="24"/>
          <w:szCs w:val="24"/>
        </w:rPr>
        <w:t xml:space="preserve"> настоящ</w:t>
      </w:r>
      <w:r w:rsidR="000C4ED6" w:rsidRPr="00363E35">
        <w:rPr>
          <w:rFonts w:ascii="Times New Roman" w:hAnsi="Times New Roman"/>
          <w:sz w:val="24"/>
          <w:szCs w:val="24"/>
        </w:rPr>
        <w:t>их Правил</w:t>
      </w:r>
      <w:r w:rsidR="006352C0" w:rsidRPr="00363E35">
        <w:rPr>
          <w:rFonts w:ascii="Times New Roman" w:hAnsi="Times New Roman"/>
          <w:sz w:val="24"/>
          <w:szCs w:val="24"/>
        </w:rPr>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352C0" w:rsidRPr="00363E35" w:rsidRDefault="006352C0" w:rsidP="00A323C7">
      <w:pPr>
        <w:pStyle w:val="affd"/>
        <w:jc w:val="both"/>
        <w:rPr>
          <w:rFonts w:ascii="Times New Roman" w:hAnsi="Times New Roman"/>
          <w:color w:val="000000"/>
          <w:sz w:val="24"/>
          <w:szCs w:val="24"/>
        </w:rPr>
      </w:pPr>
      <w:bookmarkStart w:id="78" w:name="sub_3812"/>
      <w:r w:rsidRPr="00363E35">
        <w:rPr>
          <w:rFonts w:ascii="Times New Roman" w:hAnsi="Times New Roman"/>
          <w:color w:val="000000"/>
          <w:sz w:val="24"/>
          <w:szCs w:val="24"/>
        </w:rPr>
        <w:t>Информация об изменениях:</w:t>
      </w:r>
    </w:p>
    <w:bookmarkEnd w:id="78"/>
    <w:p w:rsidR="006352C0" w:rsidRPr="00363E35" w:rsidRDefault="00417931" w:rsidP="00E03DB0">
      <w:pPr>
        <w:pStyle w:val="affd"/>
        <w:ind w:firstLine="567"/>
        <w:jc w:val="both"/>
        <w:rPr>
          <w:rFonts w:ascii="Times New Roman" w:hAnsi="Times New Roman"/>
          <w:sz w:val="24"/>
          <w:szCs w:val="24"/>
        </w:rPr>
      </w:pPr>
      <w:r w:rsidRPr="00363E35">
        <w:rPr>
          <w:rFonts w:ascii="Times New Roman" w:hAnsi="Times New Roman"/>
          <w:sz w:val="24"/>
          <w:szCs w:val="24"/>
        </w:rPr>
        <w:t>5</w:t>
      </w:r>
      <w:r w:rsidR="006352C0" w:rsidRPr="00363E35">
        <w:rPr>
          <w:rFonts w:ascii="Times New Roman" w:hAnsi="Times New Roman"/>
          <w:sz w:val="24"/>
          <w:szCs w:val="24"/>
        </w:rPr>
        <w:t xml:space="preserve">. </w:t>
      </w:r>
      <w:bookmarkStart w:id="79" w:name="sub_3803"/>
      <w:r w:rsidR="006352C0" w:rsidRPr="00363E35">
        <w:rPr>
          <w:rFonts w:ascii="Times New Roman" w:hAnsi="Times New Roman"/>
          <w:sz w:val="24"/>
          <w:szCs w:val="24"/>
        </w:rPr>
        <w:t xml:space="preserve">В пределах территориальных зон могут устанавливаться подзоны с одинаковыми </w:t>
      </w:r>
      <w:hyperlink w:anchor="sub_37" w:history="1">
        <w:r w:rsidR="006352C0" w:rsidRPr="00363E35">
          <w:rPr>
            <w:rStyle w:val="afff1"/>
            <w:rFonts w:ascii="Times New Roman" w:hAnsi="Times New Roman"/>
            <w:b w:val="0"/>
            <w:color w:val="auto"/>
            <w:sz w:val="24"/>
            <w:szCs w:val="24"/>
          </w:rPr>
          <w:t>видами</w:t>
        </w:r>
      </w:hyperlink>
      <w:r w:rsidR="006352C0" w:rsidRPr="00363E35">
        <w:rPr>
          <w:rFonts w:ascii="Times New Roman" w:hAnsi="Times New Roman"/>
          <w:sz w:val="24"/>
          <w:szCs w:val="24"/>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79"/>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80" w:name="_Toc364322820"/>
      <w:r w:rsidRPr="00363E35">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80"/>
    </w:p>
    <w:p w:rsidR="00850A14" w:rsidRPr="00363E35" w:rsidRDefault="00850A14" w:rsidP="00C532D2">
      <w:pPr>
        <w:pStyle w:val="affd"/>
        <w:ind w:firstLine="567"/>
        <w:jc w:val="both"/>
        <w:rPr>
          <w:rFonts w:ascii="Times New Roman" w:hAnsi="Times New Roman"/>
          <w:sz w:val="24"/>
          <w:szCs w:val="24"/>
        </w:rPr>
      </w:pPr>
      <w:bookmarkStart w:id="81" w:name="Par324"/>
      <w:bookmarkEnd w:id="81"/>
      <w:r w:rsidRPr="00363E35">
        <w:rPr>
          <w:rFonts w:ascii="Times New Roman" w:hAnsi="Times New Roman"/>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363E35">
        <w:rPr>
          <w:rFonts w:ascii="Times New Roman" w:hAnsi="Times New Roman"/>
          <w:sz w:val="24"/>
          <w:szCs w:val="24"/>
        </w:rPr>
        <w:lastRenderedPageBreak/>
        <w:t>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Земельные участки или объекты капитального строительства, указанные в </w:t>
      </w:r>
      <w:hyperlink w:anchor="Par324" w:history="1">
        <w:r w:rsidRPr="00363E35">
          <w:rPr>
            <w:rFonts w:ascii="Times New Roman" w:hAnsi="Times New Roman"/>
            <w:color w:val="000000"/>
            <w:sz w:val="24"/>
            <w:szCs w:val="24"/>
          </w:rPr>
          <w:t>пункте 1</w:t>
        </w:r>
      </w:hyperlink>
      <w:r w:rsidRPr="00363E35">
        <w:rPr>
          <w:rFonts w:ascii="Times New Roman" w:hAnsi="Times New Roman"/>
          <w:color w:val="000000"/>
          <w:sz w:val="24"/>
          <w:szCs w:val="24"/>
        </w:rPr>
        <w:t xml:space="preserve"> настоящей статьи, используются без установления срока приведения их в соответст</w:t>
      </w:r>
      <w:r w:rsidRPr="00363E35">
        <w:rPr>
          <w:rFonts w:ascii="Times New Roman" w:hAnsi="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Реконструкция указанных </w:t>
      </w:r>
      <w:r w:rsidRPr="00363E35">
        <w:rPr>
          <w:rFonts w:ascii="Times New Roman" w:hAnsi="Times New Roman"/>
          <w:color w:val="000000"/>
          <w:sz w:val="24"/>
          <w:szCs w:val="24"/>
        </w:rPr>
        <w:t xml:space="preserve">в </w:t>
      </w:r>
      <w:hyperlink w:anchor="Par324" w:history="1">
        <w:r w:rsidRPr="00363E35">
          <w:rPr>
            <w:rFonts w:ascii="Times New Roman" w:hAnsi="Times New Roman"/>
            <w:color w:val="000000"/>
            <w:sz w:val="24"/>
            <w:szCs w:val="24"/>
          </w:rPr>
          <w:t>части 1</w:t>
        </w:r>
      </w:hyperlink>
      <w:r w:rsidRPr="00363E35">
        <w:rPr>
          <w:rFonts w:ascii="Times New Roman" w:hAnsi="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В случае, если использование указанных в </w:t>
      </w:r>
      <w:hyperlink w:anchor="Par324" w:history="1">
        <w:r w:rsidRPr="00363E35">
          <w:rPr>
            <w:rFonts w:ascii="Times New Roman" w:hAnsi="Times New Roman"/>
            <w:color w:val="000000"/>
            <w:sz w:val="24"/>
            <w:szCs w:val="24"/>
          </w:rPr>
          <w:t>части 1</w:t>
        </w:r>
      </w:hyperlink>
      <w:r w:rsidRPr="00363E35">
        <w:rPr>
          <w:rFonts w:ascii="Times New Roman" w:hAnsi="Times New Roman"/>
          <w:color w:val="000000"/>
          <w:sz w:val="24"/>
          <w:szCs w:val="24"/>
        </w:rPr>
        <w:t xml:space="preserve"> на</w:t>
      </w:r>
      <w:r w:rsidRPr="00363E35">
        <w:rPr>
          <w:rFonts w:ascii="Times New Roman" w:hAnsi="Times New Roman"/>
          <w:sz w:val="24"/>
          <w:szCs w:val="24"/>
        </w:rPr>
        <w:t>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50A14" w:rsidRPr="000F2873"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82" w:name="_Toc364322821"/>
      <w:r w:rsidRPr="00363E35">
        <w:t>Статья 31. Виды территориальных зон</w:t>
      </w:r>
      <w:bookmarkEnd w:id="82"/>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функциональных зон и параметров их планируемого развития, определенных генеральным </w:t>
      </w:r>
      <w:hyperlink r:id="rId39" w:history="1">
        <w:r w:rsidRPr="00363E35">
          <w:rPr>
            <w:rFonts w:ascii="Times New Roman" w:hAnsi="Times New Roman"/>
            <w:color w:val="000000"/>
            <w:sz w:val="24"/>
            <w:szCs w:val="24"/>
          </w:rPr>
          <w:t>планом</w:t>
        </w:r>
      </w:hyperlink>
      <w:r w:rsidRPr="00363E35">
        <w:rPr>
          <w:rFonts w:ascii="Times New Roman" w:hAnsi="Times New Roman"/>
          <w:color w:val="000000"/>
          <w:sz w:val="24"/>
          <w:szCs w:val="24"/>
        </w:rPr>
        <w:t xml:space="preserve"> Поселения</w:t>
      </w:r>
      <w:r w:rsidRPr="00363E35">
        <w:rPr>
          <w:rFonts w:ascii="Times New Roman" w:hAnsi="Times New Roman"/>
          <w:sz w:val="24"/>
          <w:szCs w:val="24"/>
        </w:rPr>
        <w:t>;</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определенных Градостроительным </w:t>
      </w:r>
      <w:hyperlink r:id="rId40" w:history="1">
        <w:r w:rsidRPr="00363E35">
          <w:rPr>
            <w:rFonts w:ascii="Times New Roman" w:hAnsi="Times New Roman"/>
            <w:color w:val="000000"/>
            <w:sz w:val="24"/>
            <w:szCs w:val="24"/>
          </w:rPr>
          <w:t>кодексом</w:t>
        </w:r>
      </w:hyperlink>
      <w:r w:rsidRPr="00363E35">
        <w:rPr>
          <w:rFonts w:ascii="Times New Roman" w:hAnsi="Times New Roman"/>
          <w:sz w:val="24"/>
          <w:szCs w:val="24"/>
        </w:rPr>
        <w:t xml:space="preserve"> Российской Федерации территориальных зон;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сложившейся планировки территории и существующего землепользования;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планируемых изменений границ земель различных категорий;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Границы территориальных зон могут устанавливаться по: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красным линиям;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границам земельных участков;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границам сельского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естественным границам природных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иным границам.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На карте градостроительного зонирования сельского Поселения, отображаются следующие виды территориальных зон:</w:t>
      </w:r>
    </w:p>
    <w:p w:rsidR="00972715"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 </w:t>
      </w:r>
      <w:r w:rsidR="00972715" w:rsidRPr="00363E35">
        <w:rPr>
          <w:rFonts w:ascii="Times New Roman" w:hAnsi="Times New Roman"/>
          <w:sz w:val="24"/>
          <w:szCs w:val="24"/>
        </w:rPr>
        <w:t>Зоны застройки индивидуальными жилыми домами</w:t>
      </w:r>
      <w:r w:rsidR="00AE44AA" w:rsidRPr="00363E35">
        <w:rPr>
          <w:rFonts w:ascii="Times New Roman" w:hAnsi="Times New Roman"/>
          <w:sz w:val="24"/>
          <w:szCs w:val="24"/>
        </w:rPr>
        <w:t>;</w:t>
      </w:r>
      <w:r w:rsidR="00972715" w:rsidRPr="00363E35">
        <w:rPr>
          <w:rFonts w:ascii="Times New Roman" w:hAnsi="Times New Roman"/>
          <w:sz w:val="24"/>
          <w:szCs w:val="24"/>
        </w:rPr>
        <w:t xml:space="preserve"> </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2) </w:t>
      </w:r>
      <w:r w:rsidR="00276D2B" w:rsidRPr="00363E35">
        <w:rPr>
          <w:rFonts w:ascii="Times New Roman" w:hAnsi="Times New Roman"/>
          <w:sz w:val="24"/>
          <w:szCs w:val="24"/>
        </w:rPr>
        <w:t>Зона размещения объектов дошкольного образования</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3) </w:t>
      </w:r>
      <w:r w:rsidR="00276D2B" w:rsidRPr="00363E35">
        <w:rPr>
          <w:rFonts w:ascii="Times New Roman" w:hAnsi="Times New Roman"/>
          <w:sz w:val="24"/>
          <w:szCs w:val="24"/>
        </w:rPr>
        <w:t>Зона размещения объектов школьного и дополнительного образования</w:t>
      </w:r>
      <w:r w:rsidR="00AE44AA" w:rsidRPr="00363E35">
        <w:rPr>
          <w:rFonts w:ascii="Times New Roman" w:hAnsi="Times New Roman"/>
          <w:sz w:val="24"/>
          <w:szCs w:val="24"/>
        </w:rPr>
        <w:t>;</w:t>
      </w:r>
      <w:r w:rsidR="00276D2B" w:rsidRPr="00363E35">
        <w:rPr>
          <w:rFonts w:ascii="Times New Roman" w:hAnsi="Times New Roman"/>
          <w:sz w:val="24"/>
          <w:szCs w:val="24"/>
        </w:rPr>
        <w:t xml:space="preserve"> </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4) </w:t>
      </w:r>
      <w:r w:rsidR="00276D2B" w:rsidRPr="00363E35">
        <w:rPr>
          <w:rFonts w:ascii="Times New Roman" w:hAnsi="Times New Roman"/>
          <w:sz w:val="24"/>
          <w:szCs w:val="24"/>
        </w:rPr>
        <w:t>Зона делового, общественного и коммерческого назначения</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5) </w:t>
      </w:r>
      <w:r w:rsidR="00276D2B" w:rsidRPr="00363E35">
        <w:rPr>
          <w:rFonts w:ascii="Times New Roman" w:hAnsi="Times New Roman"/>
          <w:sz w:val="24"/>
          <w:szCs w:val="24"/>
        </w:rPr>
        <w:t>Зона размещения объектов здравоохранения</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6) </w:t>
      </w:r>
      <w:r w:rsidR="00276D2B" w:rsidRPr="00363E35">
        <w:rPr>
          <w:rFonts w:ascii="Times New Roman" w:hAnsi="Times New Roman"/>
          <w:sz w:val="24"/>
          <w:szCs w:val="24"/>
        </w:rPr>
        <w:t>Зона размещения производственных объектов 1, 2, 3 класса опасности</w:t>
      </w:r>
      <w:r w:rsidR="00AE44AA" w:rsidRPr="00363E35">
        <w:rPr>
          <w:rFonts w:ascii="Times New Roman" w:hAnsi="Times New Roman"/>
          <w:sz w:val="24"/>
          <w:szCs w:val="24"/>
        </w:rPr>
        <w:t>;</w:t>
      </w:r>
      <w:r w:rsidR="00276D2B" w:rsidRPr="00363E35">
        <w:rPr>
          <w:rFonts w:ascii="Times New Roman" w:hAnsi="Times New Roman"/>
          <w:sz w:val="24"/>
          <w:szCs w:val="24"/>
        </w:rPr>
        <w:t xml:space="preserve">     </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7) </w:t>
      </w:r>
      <w:r w:rsidR="00276D2B" w:rsidRPr="00363E35">
        <w:rPr>
          <w:rFonts w:ascii="Times New Roman" w:hAnsi="Times New Roman"/>
          <w:sz w:val="24"/>
          <w:szCs w:val="24"/>
        </w:rPr>
        <w:t>Зона размещения производственных объектов 4, 5 класса опасности</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8) </w:t>
      </w:r>
      <w:r w:rsidR="00276D2B" w:rsidRPr="00363E35">
        <w:rPr>
          <w:rFonts w:ascii="Times New Roman" w:hAnsi="Times New Roman"/>
          <w:sz w:val="24"/>
          <w:szCs w:val="24"/>
        </w:rPr>
        <w:t>Зона размещения коммунальных и складских объектов</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9) </w:t>
      </w:r>
      <w:r w:rsidR="00276D2B" w:rsidRPr="00363E35">
        <w:rPr>
          <w:rFonts w:ascii="Times New Roman" w:hAnsi="Times New Roman"/>
          <w:sz w:val="24"/>
          <w:szCs w:val="24"/>
        </w:rPr>
        <w:t>Зона размещения объектов инженерной инфраструктуры</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10) </w:t>
      </w:r>
      <w:r w:rsidR="00276D2B" w:rsidRPr="00363E35">
        <w:rPr>
          <w:rFonts w:ascii="Times New Roman" w:hAnsi="Times New Roman"/>
          <w:sz w:val="24"/>
          <w:szCs w:val="24"/>
        </w:rPr>
        <w:t>Зона размещения объектов транспортной инфраструктуры</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11) </w:t>
      </w:r>
      <w:r w:rsidR="00276D2B" w:rsidRPr="00363E35">
        <w:rPr>
          <w:rFonts w:ascii="Times New Roman" w:hAnsi="Times New Roman"/>
          <w:sz w:val="24"/>
          <w:szCs w:val="24"/>
        </w:rPr>
        <w:t>Зона размещения объектов внешнего транспорта</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lastRenderedPageBreak/>
        <w:t xml:space="preserve">12) </w:t>
      </w:r>
      <w:r w:rsidR="00276D2B" w:rsidRPr="00363E35">
        <w:rPr>
          <w:rFonts w:ascii="Times New Roman" w:hAnsi="Times New Roman"/>
          <w:sz w:val="24"/>
          <w:szCs w:val="24"/>
        </w:rPr>
        <w:t>Зоны сельскохозяйственных угодий</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13) </w:t>
      </w:r>
      <w:r w:rsidR="00276D2B" w:rsidRPr="00363E35">
        <w:rPr>
          <w:rFonts w:ascii="Times New Roman" w:hAnsi="Times New Roman"/>
          <w:sz w:val="24"/>
          <w:szCs w:val="24"/>
        </w:rPr>
        <w:t>Зоны,  занятые объектами сельскохозяйственного назначения</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14) </w:t>
      </w:r>
      <w:r w:rsidR="00276D2B" w:rsidRPr="00363E35">
        <w:rPr>
          <w:rFonts w:ascii="Times New Roman" w:hAnsi="Times New Roman"/>
          <w:sz w:val="24"/>
          <w:szCs w:val="24"/>
        </w:rPr>
        <w:t>Зона лесов и лесопарков</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15) </w:t>
      </w:r>
      <w:r w:rsidR="00276D2B" w:rsidRPr="00363E35">
        <w:rPr>
          <w:rFonts w:ascii="Times New Roman" w:hAnsi="Times New Roman"/>
          <w:sz w:val="24"/>
          <w:szCs w:val="24"/>
        </w:rPr>
        <w:t>Зоны парков, скверов и бульваров</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16) </w:t>
      </w:r>
      <w:r w:rsidR="00276D2B" w:rsidRPr="00363E35">
        <w:rPr>
          <w:rFonts w:ascii="Times New Roman" w:hAnsi="Times New Roman"/>
          <w:sz w:val="24"/>
          <w:szCs w:val="24"/>
        </w:rPr>
        <w:t>Зона размещения объектов физической культуры и массового спорта</w:t>
      </w:r>
      <w:r w:rsidR="00AE44AA" w:rsidRPr="00363E35">
        <w:rPr>
          <w:rFonts w:ascii="Times New Roman" w:hAnsi="Times New Roman"/>
          <w:sz w:val="24"/>
          <w:szCs w:val="24"/>
        </w:rPr>
        <w:t>;</w:t>
      </w:r>
    </w:p>
    <w:p w:rsidR="00276D2B" w:rsidRPr="00363E35" w:rsidRDefault="00AE44AA" w:rsidP="00D05F3A">
      <w:pPr>
        <w:pStyle w:val="affd"/>
        <w:ind w:firstLine="567"/>
        <w:rPr>
          <w:rFonts w:ascii="Times New Roman" w:hAnsi="Times New Roman"/>
          <w:sz w:val="24"/>
          <w:szCs w:val="24"/>
        </w:rPr>
      </w:pPr>
      <w:r w:rsidRPr="00363E35">
        <w:rPr>
          <w:rFonts w:ascii="Times New Roman" w:hAnsi="Times New Roman"/>
          <w:sz w:val="24"/>
          <w:szCs w:val="24"/>
        </w:rPr>
        <w:t xml:space="preserve">17) </w:t>
      </w:r>
      <w:r w:rsidR="00276D2B" w:rsidRPr="00363E35">
        <w:rPr>
          <w:rFonts w:ascii="Times New Roman" w:hAnsi="Times New Roman"/>
          <w:sz w:val="24"/>
          <w:szCs w:val="24"/>
        </w:rPr>
        <w:t>Зона туристско-рекреационного назначения</w:t>
      </w:r>
      <w:r w:rsidRPr="00363E35">
        <w:rPr>
          <w:rFonts w:ascii="Times New Roman" w:hAnsi="Times New Roman"/>
          <w:sz w:val="24"/>
          <w:szCs w:val="24"/>
        </w:rPr>
        <w:t>;</w:t>
      </w:r>
    </w:p>
    <w:p w:rsidR="00276D2B" w:rsidRPr="00363E35" w:rsidRDefault="00AE44AA" w:rsidP="00AE44AA">
      <w:pPr>
        <w:pStyle w:val="affd"/>
        <w:ind w:firstLine="567"/>
        <w:rPr>
          <w:rFonts w:ascii="Times New Roman" w:hAnsi="Times New Roman"/>
          <w:sz w:val="24"/>
          <w:szCs w:val="24"/>
        </w:rPr>
      </w:pPr>
      <w:r w:rsidRPr="00363E35">
        <w:rPr>
          <w:rFonts w:ascii="Times New Roman" w:hAnsi="Times New Roman"/>
          <w:sz w:val="24"/>
          <w:szCs w:val="24"/>
        </w:rPr>
        <w:t xml:space="preserve">18) </w:t>
      </w:r>
      <w:r w:rsidR="00276D2B" w:rsidRPr="00363E35">
        <w:rPr>
          <w:rFonts w:ascii="Times New Roman" w:hAnsi="Times New Roman"/>
          <w:sz w:val="24"/>
          <w:szCs w:val="24"/>
        </w:rPr>
        <w:t>Зоны природного назначения</w:t>
      </w:r>
      <w:r w:rsidRPr="00363E35">
        <w:rPr>
          <w:rFonts w:ascii="Times New Roman" w:hAnsi="Times New Roman"/>
          <w:sz w:val="24"/>
          <w:szCs w:val="24"/>
        </w:rPr>
        <w:t>;</w:t>
      </w:r>
    </w:p>
    <w:p w:rsidR="00276D2B" w:rsidRPr="00363E35" w:rsidRDefault="00AE44AA" w:rsidP="00AE44AA">
      <w:pPr>
        <w:pStyle w:val="affd"/>
        <w:ind w:firstLine="567"/>
        <w:rPr>
          <w:rFonts w:ascii="Times New Roman" w:hAnsi="Times New Roman"/>
          <w:sz w:val="24"/>
          <w:szCs w:val="24"/>
        </w:rPr>
      </w:pPr>
      <w:r w:rsidRPr="00363E35">
        <w:rPr>
          <w:rFonts w:ascii="Times New Roman" w:hAnsi="Times New Roman"/>
          <w:sz w:val="24"/>
          <w:szCs w:val="24"/>
        </w:rPr>
        <w:t xml:space="preserve">19) </w:t>
      </w:r>
      <w:r w:rsidR="00276D2B" w:rsidRPr="00363E35">
        <w:rPr>
          <w:rFonts w:ascii="Times New Roman" w:hAnsi="Times New Roman"/>
          <w:sz w:val="24"/>
          <w:szCs w:val="24"/>
        </w:rPr>
        <w:t>Зоны озеленения специального назначения</w:t>
      </w:r>
      <w:r w:rsidRPr="00363E35">
        <w:rPr>
          <w:rFonts w:ascii="Times New Roman" w:hAnsi="Times New Roman"/>
          <w:sz w:val="24"/>
          <w:szCs w:val="24"/>
        </w:rPr>
        <w:t>;</w:t>
      </w:r>
    </w:p>
    <w:p w:rsidR="00276D2B" w:rsidRPr="00363E35" w:rsidRDefault="00AE44AA" w:rsidP="00AE44AA">
      <w:pPr>
        <w:pStyle w:val="affd"/>
        <w:ind w:firstLine="567"/>
        <w:rPr>
          <w:rFonts w:ascii="Times New Roman" w:hAnsi="Times New Roman"/>
          <w:sz w:val="24"/>
          <w:szCs w:val="24"/>
        </w:rPr>
      </w:pPr>
      <w:r w:rsidRPr="00363E35">
        <w:rPr>
          <w:rFonts w:ascii="Times New Roman" w:hAnsi="Times New Roman"/>
          <w:sz w:val="24"/>
          <w:szCs w:val="24"/>
        </w:rPr>
        <w:t xml:space="preserve">20) </w:t>
      </w:r>
      <w:r w:rsidR="00276D2B" w:rsidRPr="00363E35">
        <w:rPr>
          <w:rFonts w:ascii="Times New Roman" w:hAnsi="Times New Roman"/>
          <w:sz w:val="24"/>
          <w:szCs w:val="24"/>
        </w:rPr>
        <w:t>Зоны кладбищ, объектов ритуального назначения</w:t>
      </w:r>
      <w:r w:rsidRPr="00363E35">
        <w:rPr>
          <w:rFonts w:ascii="Times New Roman" w:hAnsi="Times New Roman"/>
          <w:sz w:val="24"/>
          <w:szCs w:val="24"/>
        </w:rPr>
        <w:t>;</w:t>
      </w:r>
    </w:p>
    <w:p w:rsidR="00276D2B" w:rsidRPr="00363E35" w:rsidRDefault="00AE44AA" w:rsidP="00AE44AA">
      <w:pPr>
        <w:pStyle w:val="affd"/>
        <w:ind w:firstLine="567"/>
        <w:rPr>
          <w:rFonts w:ascii="Times New Roman" w:hAnsi="Times New Roman"/>
          <w:sz w:val="24"/>
          <w:szCs w:val="24"/>
        </w:rPr>
      </w:pPr>
      <w:r w:rsidRPr="00363E35">
        <w:rPr>
          <w:rFonts w:ascii="Times New Roman" w:hAnsi="Times New Roman"/>
          <w:sz w:val="24"/>
          <w:szCs w:val="24"/>
        </w:rPr>
        <w:t xml:space="preserve">21) </w:t>
      </w:r>
      <w:r w:rsidR="00276D2B" w:rsidRPr="00363E35">
        <w:rPr>
          <w:rFonts w:ascii="Times New Roman" w:hAnsi="Times New Roman"/>
          <w:sz w:val="24"/>
          <w:szCs w:val="24"/>
        </w:rPr>
        <w:t>Зоны рекультивируемых территорий</w:t>
      </w:r>
      <w:r w:rsidRPr="00363E35">
        <w:rPr>
          <w:rFonts w:ascii="Times New Roman" w:hAnsi="Times New Roman"/>
          <w:sz w:val="24"/>
          <w:szCs w:val="24"/>
        </w:rPr>
        <w:t>.</w:t>
      </w:r>
    </w:p>
    <w:p w:rsidR="00850A14" w:rsidRPr="00484F88" w:rsidRDefault="00850A14" w:rsidP="00C532D2">
      <w:pPr>
        <w:pStyle w:val="affd"/>
        <w:ind w:firstLine="567"/>
        <w:jc w:val="both"/>
        <w:rPr>
          <w:rFonts w:ascii="Times New Roman" w:hAnsi="Times New Roman"/>
        </w:rPr>
      </w:pPr>
    </w:p>
    <w:p w:rsidR="00850A14" w:rsidRPr="00363E35" w:rsidRDefault="00850A14" w:rsidP="00C532D2">
      <w:pPr>
        <w:pStyle w:val="20"/>
        <w:numPr>
          <w:ilvl w:val="0"/>
          <w:numId w:val="0"/>
        </w:numPr>
        <w:ind w:firstLine="567"/>
      </w:pPr>
      <w:bookmarkStart w:id="83" w:name="_Toc364322822"/>
      <w:r w:rsidRPr="00363E35">
        <w:t>Статья 32. Землепользование и застройка на территориях жилых зон</w:t>
      </w:r>
      <w:bookmarkEnd w:id="83"/>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850A14" w:rsidRPr="00484F88"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84" w:name="_Toc364322823"/>
      <w:r w:rsidRPr="00363E35">
        <w:t>Статья 33. Землепользование и застройка на территориях общественно-деловых зон</w:t>
      </w:r>
      <w:bookmarkEnd w:id="84"/>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50A14" w:rsidRPr="00484F88"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85" w:name="_Toc364322824"/>
      <w:r w:rsidRPr="00363E35">
        <w:t>Статья 34. Землепользование и застройка на территориях производственных зон, зоны инженерной и транспортной инфраструктур</w:t>
      </w:r>
      <w:bookmarkEnd w:id="85"/>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7. Проектирование и строительство инженерных коммуникаций осуществляется в соответствии с Генеральным </w:t>
      </w:r>
      <w:hyperlink r:id="rId41" w:history="1">
        <w:r w:rsidRPr="00363E35">
          <w:rPr>
            <w:rFonts w:ascii="Times New Roman" w:hAnsi="Times New Roman"/>
            <w:color w:val="000000"/>
            <w:sz w:val="24"/>
            <w:szCs w:val="24"/>
          </w:rPr>
          <w:t>планом</w:t>
        </w:r>
      </w:hyperlink>
      <w:r w:rsidRPr="00363E35">
        <w:rPr>
          <w:rFonts w:ascii="Times New Roman" w:hAnsi="Times New Roman"/>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10. При прокладке сетей заказчик обязан выполнить:</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разбивку на местности осей прокладываемых трасс инженерных коммуникаций в соответствии с рабочими чертежами;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исполнительную съемку проложенных трасс инженерных коммуникаций до ввода их в эксплуатацию.</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850A14" w:rsidRPr="00622E41"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42" w:history="1">
        <w:r w:rsidRPr="00363E35">
          <w:rPr>
            <w:rFonts w:ascii="Times New Roman" w:hAnsi="Times New Roman"/>
            <w:color w:val="000000"/>
            <w:sz w:val="24"/>
            <w:szCs w:val="24"/>
          </w:rPr>
          <w:t>планом</w:t>
        </w:r>
      </w:hyperlink>
      <w:r w:rsidRPr="00363E35">
        <w:rPr>
          <w:rFonts w:ascii="Times New Roman" w:hAnsi="Times New Roman"/>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946C88" w:rsidRPr="00484F88" w:rsidRDefault="00946C88" w:rsidP="00484F88">
      <w:pPr>
        <w:pStyle w:val="affd"/>
        <w:rPr>
          <w:rFonts w:ascii="Times New Roman" w:hAnsi="Times New Roman"/>
          <w:sz w:val="24"/>
          <w:szCs w:val="24"/>
        </w:rPr>
      </w:pPr>
    </w:p>
    <w:p w:rsidR="00075D8E" w:rsidRDefault="00075D8E">
      <w:pPr>
        <w:ind w:firstLine="567"/>
        <w:sectPr w:rsidR="00075D8E" w:rsidSect="000B5EA4">
          <w:footerReference w:type="default" r:id="rId43"/>
          <w:pgSz w:w="11906" w:h="16838"/>
          <w:pgMar w:top="992" w:right="851" w:bottom="1134" w:left="1418" w:header="567" w:footer="567" w:gutter="0"/>
          <w:cols w:space="708"/>
          <w:docGrid w:linePitch="360"/>
        </w:sectPr>
      </w:pPr>
    </w:p>
    <w:p w:rsidR="00075D8E" w:rsidRPr="00E90448" w:rsidRDefault="00075D8E" w:rsidP="00E90448">
      <w:pPr>
        <w:pStyle w:val="1b"/>
        <w:jc w:val="center"/>
        <w:rPr>
          <w:rFonts w:ascii="Times New Roman" w:hAnsi="Times New Roman" w:cs="Times New Roman"/>
          <w:sz w:val="28"/>
          <w:szCs w:val="28"/>
        </w:rPr>
      </w:pPr>
      <w:bookmarkStart w:id="86" w:name="_Toc364175926"/>
      <w:r w:rsidRPr="00E90448">
        <w:rPr>
          <w:rFonts w:ascii="Times New Roman" w:hAnsi="Times New Roman" w:cs="Times New Roman"/>
          <w:sz w:val="28"/>
          <w:szCs w:val="28"/>
        </w:rPr>
        <w:lastRenderedPageBreak/>
        <w:t>ГЛАВА IX. ГРАДОСТРОИТЕЛЬНЫЕ РЕГЛАМЕНТЫ, УСТАНАВЛИВАЕМЫЕ ДЛЯ ТЕРРИТОРИАЛЬНЫХ ЗОН</w:t>
      </w:r>
      <w:bookmarkEnd w:id="86"/>
    </w:p>
    <w:p w:rsidR="00075D8E" w:rsidRPr="00E90448" w:rsidRDefault="00075D8E" w:rsidP="00E90448">
      <w:pPr>
        <w:pStyle w:val="1b"/>
        <w:jc w:val="center"/>
        <w:rPr>
          <w:rFonts w:ascii="Times New Roman" w:hAnsi="Times New Roman" w:cs="Times New Roman"/>
          <w:b/>
          <w:sz w:val="28"/>
          <w:szCs w:val="28"/>
        </w:rPr>
      </w:pPr>
    </w:p>
    <w:p w:rsidR="00075D8E" w:rsidRDefault="00075D8E" w:rsidP="00E90448">
      <w:pPr>
        <w:pStyle w:val="1b"/>
        <w:jc w:val="center"/>
        <w:rPr>
          <w:rFonts w:ascii="Times New Roman" w:hAnsi="Times New Roman" w:cs="Times New Roman"/>
          <w:b/>
          <w:sz w:val="28"/>
          <w:szCs w:val="28"/>
        </w:rPr>
      </w:pPr>
      <w:bookmarkStart w:id="87" w:name="_Toc364322826"/>
      <w:r w:rsidRPr="00E90448">
        <w:rPr>
          <w:rFonts w:ascii="Times New Roman" w:hAnsi="Times New Roman" w:cs="Times New Roman"/>
          <w:b/>
          <w:sz w:val="28"/>
          <w:szCs w:val="28"/>
        </w:rPr>
        <w:t>Статья 35. Зоны застройки индивидуальными жилыми домами (1-3 этажа) (Ж-1)</w:t>
      </w:r>
      <w:bookmarkEnd w:id="87"/>
    </w:p>
    <w:p w:rsidR="00E90448" w:rsidRPr="00E90448" w:rsidRDefault="00E90448" w:rsidP="00E90448">
      <w:pPr>
        <w:pStyle w:val="1b"/>
        <w:jc w:val="center"/>
        <w:rPr>
          <w:rFonts w:ascii="Times New Roman" w:hAnsi="Times New Roman" w:cs="Times New Roman"/>
          <w:b/>
          <w:sz w:val="28"/>
          <w:szCs w:val="28"/>
          <w:u w:val="single"/>
        </w:rPr>
      </w:pPr>
    </w:p>
    <w:p w:rsidR="00075D8E" w:rsidRPr="0031381C" w:rsidRDefault="00075D8E" w:rsidP="000F49DC">
      <w:pPr>
        <w:pStyle w:val="1b"/>
        <w:jc w:val="center"/>
        <w:rPr>
          <w:rFonts w:ascii="Times New Roman" w:hAnsi="Times New Roman" w:cs="Times New Roman"/>
          <w:sz w:val="18"/>
          <w:szCs w:val="18"/>
        </w:rPr>
      </w:pPr>
      <w:r w:rsidRPr="00E90448">
        <w:rPr>
          <w:rFonts w:ascii="Times New Roman" w:hAnsi="Times New Roman" w:cs="Times New Roman"/>
          <w:i/>
          <w:sz w:val="28"/>
          <w:szCs w:val="28"/>
        </w:rPr>
        <w:t>Таблица 1.</w:t>
      </w:r>
      <w:r w:rsidRPr="00E90448">
        <w:rPr>
          <w:rFonts w:ascii="Times New Roman" w:hAnsi="Times New Roman" w:cs="Times New Roman"/>
          <w:sz w:val="28"/>
          <w:szCs w:val="28"/>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5386"/>
        <w:gridCol w:w="5245"/>
        <w:gridCol w:w="2126"/>
      </w:tblGrid>
      <w:tr w:rsidR="00075D8E" w:rsidRPr="0031381C" w:rsidTr="00484F88">
        <w:tc>
          <w:tcPr>
            <w:tcW w:w="1384" w:type="dxa"/>
            <w:vAlign w:val="center"/>
          </w:tcPr>
          <w:p w:rsidR="00075D8E" w:rsidRPr="0031381C" w:rsidRDefault="00075D8E" w:rsidP="00484F88">
            <w:pPr>
              <w:pStyle w:val="1b"/>
              <w:jc w:val="center"/>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075D8E" w:rsidRPr="0031381C" w:rsidRDefault="00075D8E" w:rsidP="00484F88">
            <w:pPr>
              <w:pStyle w:val="1b"/>
              <w:jc w:val="center"/>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5386" w:type="dxa"/>
            <w:vAlign w:val="center"/>
          </w:tcPr>
          <w:p w:rsidR="00075D8E" w:rsidRPr="0031381C" w:rsidRDefault="00075D8E" w:rsidP="00484F88">
            <w:pPr>
              <w:pStyle w:val="1b"/>
              <w:jc w:val="center"/>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245" w:type="dxa"/>
            <w:vAlign w:val="center"/>
          </w:tcPr>
          <w:p w:rsidR="00075D8E" w:rsidRPr="0031381C" w:rsidRDefault="00075D8E" w:rsidP="00484F88">
            <w:pPr>
              <w:pStyle w:val="1b"/>
              <w:jc w:val="center"/>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075D8E" w:rsidRPr="0031381C" w:rsidRDefault="00075D8E" w:rsidP="00484F88">
            <w:pPr>
              <w:pStyle w:val="1b"/>
              <w:jc w:val="center"/>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t>Код – 2.1.</w:t>
            </w: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Для индивидуального жилищного строительства</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индивидуального жилого дома (дом, пригодный для постоянного проживания, высотой не выше трех надземных этажей);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выращивание плодовых, ягодных, овощных, бахчевых или иных декоративных или сельскохозяйственных культур;</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индивидуальных гаражей и подсобных сооружений.</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75D8E" w:rsidRPr="0031381C" w:rsidTr="00484F88">
        <w:trPr>
          <w:trHeight w:val="738"/>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2.2</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Приусадебный участок личного подсобного хозяйства</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Производство сельскохозяйственной продукции;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гаража и иных вспомогательных сооружений;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содержание сельскохозяйственных животных</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3.5</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Образование и просвещение </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Детские ясли, детские сады, школы, художественные, музыкальные школы, образовательные кружки</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Территория участка ограждается забором – 1,2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3.4.1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88" w:name="sub_10341"/>
            <w:r w:rsidRPr="0031381C">
              <w:rPr>
                <w:rFonts w:ascii="Times New Roman" w:hAnsi="Times New Roman" w:cs="Times New Roman"/>
                <w:sz w:val="18"/>
                <w:szCs w:val="18"/>
              </w:rPr>
              <w:t xml:space="preserve">Амбулаторно-поликлиническое </w:t>
            </w:r>
            <w:r w:rsidRPr="0031381C">
              <w:rPr>
                <w:rFonts w:ascii="Times New Roman" w:hAnsi="Times New Roman" w:cs="Times New Roman"/>
                <w:sz w:val="18"/>
                <w:szCs w:val="18"/>
              </w:rPr>
              <w:lastRenderedPageBreak/>
              <w:t>обслуживание</w:t>
            </w:r>
            <w:bookmarkEnd w:id="88"/>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Фельдшерско - акушерские пункты, аптеки</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Не допускается размещение жилой застройки в санитарно-</w:t>
            </w:r>
            <w:r w:rsidRPr="0031381C">
              <w:rPr>
                <w:rFonts w:ascii="Times New Roman" w:hAnsi="Times New Roman" w:cs="Times New Roman"/>
                <w:sz w:val="18"/>
                <w:szCs w:val="18"/>
              </w:rPr>
              <w:lastRenderedPageBreak/>
              <w:t>защитных зонах, установленных в соответствии с законодательством Российской Федерации</w:t>
            </w:r>
          </w:p>
        </w:tc>
      </w:tr>
      <w:tr w:rsidR="00075D8E" w:rsidRPr="0031381C" w:rsidTr="00484F88">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538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5245"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714"/>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538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5245" w:type="dxa"/>
            <w:vMerge w:val="restart"/>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89" w:name="sub_10120"/>
            <w:r w:rsidRPr="0031381C">
              <w:rPr>
                <w:rFonts w:ascii="Times New Roman" w:hAnsi="Times New Roman" w:cs="Times New Roman"/>
                <w:sz w:val="18"/>
                <w:szCs w:val="18"/>
              </w:rPr>
              <w:t>Земельные участки (территории) общего пользования</w:t>
            </w:r>
            <w:bookmarkEnd w:id="89"/>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52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90" w:name="sub_1068"/>
            <w:r w:rsidRPr="0031381C">
              <w:rPr>
                <w:rFonts w:ascii="Times New Roman" w:hAnsi="Times New Roman" w:cs="Times New Roman"/>
                <w:sz w:val="18"/>
                <w:szCs w:val="18"/>
              </w:rPr>
              <w:t>Связь</w:t>
            </w:r>
            <w:bookmarkEnd w:id="90"/>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52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подлежат установлению.</w:t>
            </w:r>
            <w:bookmarkStart w:id="91" w:name="_GoBack"/>
            <w:bookmarkEnd w:id="91"/>
          </w:p>
        </w:tc>
        <w:tc>
          <w:tcPr>
            <w:tcW w:w="2126" w:type="dxa"/>
            <w:vMerge/>
            <w:shd w:val="clear" w:color="auto" w:fill="auto"/>
            <w:vAlign w:val="center"/>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i/>
          <w:sz w:val="18"/>
          <w:szCs w:val="18"/>
        </w:rPr>
      </w:pPr>
    </w:p>
    <w:p w:rsidR="00075D8E" w:rsidRPr="0031381C" w:rsidRDefault="00075D8E" w:rsidP="000F49DC">
      <w:pPr>
        <w:pStyle w:val="1b"/>
        <w:jc w:val="center"/>
        <w:rPr>
          <w:rFonts w:ascii="Times New Roman" w:hAnsi="Times New Roman" w:cs="Times New Roman"/>
          <w:sz w:val="18"/>
          <w:szCs w:val="18"/>
        </w:rPr>
      </w:pPr>
      <w:r w:rsidRPr="00FA72B1">
        <w:rPr>
          <w:rFonts w:ascii="Times New Roman" w:hAnsi="Times New Roman" w:cs="Times New Roman"/>
          <w:i/>
          <w:sz w:val="28"/>
          <w:szCs w:val="28"/>
        </w:rPr>
        <w:t>Таблица 2</w:t>
      </w:r>
      <w:r w:rsidRPr="00FA72B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r w:rsidRPr="0031381C">
        <w:rPr>
          <w:rFonts w:ascii="Times New Roman" w:hAnsi="Times New Roman" w:cs="Times New Roman"/>
          <w:sz w:val="18"/>
          <w:szCs w:val="18"/>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rPr>
          <w:trHeight w:val="566"/>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Связь</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i/>
          <w:sz w:val="18"/>
          <w:szCs w:val="18"/>
        </w:rPr>
      </w:pPr>
    </w:p>
    <w:p w:rsidR="00075D8E" w:rsidRPr="0031381C" w:rsidRDefault="00075D8E" w:rsidP="000F49DC">
      <w:pPr>
        <w:pStyle w:val="1b"/>
        <w:jc w:val="center"/>
        <w:rPr>
          <w:rFonts w:ascii="Times New Roman" w:hAnsi="Times New Roman" w:cs="Times New Roman"/>
          <w:sz w:val="18"/>
          <w:szCs w:val="18"/>
        </w:rPr>
      </w:pPr>
      <w:r w:rsidRPr="00FA72B1">
        <w:rPr>
          <w:rFonts w:ascii="Times New Roman" w:hAnsi="Times New Roman" w:cs="Times New Roman"/>
          <w:i/>
          <w:sz w:val="28"/>
          <w:szCs w:val="28"/>
        </w:rPr>
        <w:t>Таблица 3.</w:t>
      </w:r>
      <w:r w:rsidRPr="00FA72B1">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5386"/>
        <w:gridCol w:w="5103"/>
        <w:gridCol w:w="2126"/>
      </w:tblGrid>
      <w:tr w:rsidR="00075D8E" w:rsidRPr="0031381C" w:rsidTr="00484F88">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53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10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2.3</w:t>
            </w: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Блокированная жилая застройка с приусадебными участками</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разведение декоративных и плодовых деревьев, овощных и </w:t>
            </w:r>
            <w:r w:rsidRPr="0031381C">
              <w:rPr>
                <w:rFonts w:ascii="Times New Roman" w:hAnsi="Times New Roman" w:cs="Times New Roman"/>
                <w:sz w:val="18"/>
                <w:szCs w:val="18"/>
              </w:rPr>
              <w:lastRenderedPageBreak/>
              <w:t xml:space="preserve">ягодных культур;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индивидуальных гаражей и иных вспомогательных сооружений;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обустройство спортивных и детских площадок, площадок отдыха</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Код-2.1.1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Малоэтажная многоквартирная жилая застройка</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малоэтажного многоквартирного жилого дома, размещение индивидуальных гаражей и иных вспомогательных сооружений;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обустройство спортивных и детских площадок, площадок отдыха.</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3.3</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Бытовое обслуживание</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Мастерские мелкого ремонта, парикмахерские, ателье, бани, похоронные бюро</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Мастерских, предназначенных для ремонта и обслуживания автомобилей</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Код- 4.6</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Устройство мест общественного питания столовые, закусочные</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tcBorders>
              <w:top w:val="nil"/>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Default="00075D8E" w:rsidP="00FA72B1">
      <w:pPr>
        <w:pStyle w:val="1b"/>
        <w:jc w:val="center"/>
        <w:rPr>
          <w:rFonts w:ascii="Times New Roman" w:hAnsi="Times New Roman" w:cs="Times New Roman"/>
          <w:b/>
          <w:iCs/>
          <w:sz w:val="28"/>
          <w:szCs w:val="28"/>
        </w:rPr>
      </w:pPr>
      <w:bookmarkStart w:id="92" w:name="_Toc341273530"/>
      <w:bookmarkStart w:id="93" w:name="_Toc364175928"/>
      <w:r w:rsidRPr="00FA72B1">
        <w:rPr>
          <w:rFonts w:ascii="Times New Roman" w:hAnsi="Times New Roman" w:cs="Times New Roman"/>
          <w:b/>
          <w:sz w:val="28"/>
          <w:szCs w:val="28"/>
        </w:rPr>
        <w:t xml:space="preserve">Статья 36. Зона </w:t>
      </w:r>
      <w:bookmarkEnd w:id="92"/>
      <w:r w:rsidRPr="00FA72B1">
        <w:rPr>
          <w:rFonts w:ascii="Times New Roman" w:hAnsi="Times New Roman" w:cs="Times New Roman"/>
          <w:b/>
          <w:iCs/>
          <w:sz w:val="28"/>
          <w:szCs w:val="28"/>
        </w:rPr>
        <w:t>размещения объектов дошкольного образования (Д)</w:t>
      </w:r>
      <w:bookmarkEnd w:id="93"/>
    </w:p>
    <w:p w:rsidR="00FA72B1" w:rsidRPr="00FA72B1" w:rsidRDefault="00FA72B1" w:rsidP="00FA72B1">
      <w:pPr>
        <w:pStyle w:val="1b"/>
        <w:jc w:val="center"/>
        <w:rPr>
          <w:rFonts w:ascii="Times New Roman" w:hAnsi="Times New Roman" w:cs="Times New Roman"/>
          <w:b/>
          <w:sz w:val="28"/>
          <w:szCs w:val="28"/>
        </w:rPr>
      </w:pPr>
    </w:p>
    <w:p w:rsidR="00075D8E" w:rsidRPr="0031381C" w:rsidRDefault="00075D8E" w:rsidP="000F49DC">
      <w:pPr>
        <w:pStyle w:val="1b"/>
        <w:jc w:val="center"/>
        <w:rPr>
          <w:rFonts w:ascii="Times New Roman" w:hAnsi="Times New Roman" w:cs="Times New Roman"/>
          <w:sz w:val="18"/>
          <w:szCs w:val="18"/>
        </w:rPr>
      </w:pPr>
      <w:r w:rsidRPr="00FA72B1">
        <w:rPr>
          <w:rFonts w:ascii="Times New Roman" w:hAnsi="Times New Roman" w:cs="Times New Roman"/>
          <w:i/>
          <w:sz w:val="28"/>
          <w:szCs w:val="28"/>
        </w:rPr>
        <w:t>Таблица 4</w:t>
      </w:r>
      <w:r w:rsidRPr="00FA72B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w:t>
            </w:r>
            <w:r w:rsidRPr="0031381C">
              <w:rPr>
                <w:rFonts w:ascii="Times New Roman" w:hAnsi="Times New Roman" w:cs="Times New Roman"/>
                <w:sz w:val="18"/>
                <w:szCs w:val="18"/>
              </w:rPr>
              <w:lastRenderedPageBreak/>
              <w:t>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3.5.1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Дошкольное, начальное и среднее общее образование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размер земельного участка –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отступ от границы земельного участка – 10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2.</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-50%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Ограждения должны быть просматриваемы высотой от 1,2 до 1,8 метра</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913"/>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p w:rsidR="00075D8E" w:rsidRPr="0031381C" w:rsidRDefault="00075D8E" w:rsidP="0031381C">
            <w:pPr>
              <w:pStyle w:val="1b"/>
              <w:rPr>
                <w:rFonts w:ascii="Times New Roman" w:hAnsi="Times New Roman" w:cs="Times New Roman"/>
                <w:sz w:val="18"/>
                <w:szCs w:val="18"/>
              </w:rPr>
            </w:pPr>
          </w:p>
        </w:tc>
        <w:tc>
          <w:tcPr>
            <w:tcW w:w="3827" w:type="dxa"/>
            <w:shd w:val="clear" w:color="auto" w:fill="auto"/>
          </w:tcPr>
          <w:p w:rsidR="00075D8E" w:rsidRPr="0031381C" w:rsidRDefault="00075D8E" w:rsidP="0031381C">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sym w:font="Symbol" w:char="F02D"/>
            </w:r>
            <w:r w:rsidRPr="0031381C">
              <w:rPr>
                <w:rFonts w:ascii="Times New Roman" w:eastAsia="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484F88" w:rsidRDefault="00075D8E" w:rsidP="0031381C">
      <w:pPr>
        <w:pStyle w:val="1b"/>
        <w:rPr>
          <w:rFonts w:ascii="Times New Roman" w:hAnsi="Times New Roman" w:cs="Times New Roman"/>
          <w:i/>
          <w:sz w:val="24"/>
          <w:szCs w:val="24"/>
        </w:rPr>
      </w:pPr>
    </w:p>
    <w:p w:rsidR="00075D8E" w:rsidRPr="00FA72B1" w:rsidRDefault="00075D8E" w:rsidP="00FA72B1">
      <w:pPr>
        <w:pStyle w:val="1b"/>
        <w:jc w:val="center"/>
        <w:rPr>
          <w:rFonts w:ascii="Times New Roman" w:hAnsi="Times New Roman" w:cs="Times New Roman"/>
          <w:i/>
          <w:sz w:val="28"/>
          <w:szCs w:val="28"/>
        </w:rPr>
      </w:pPr>
      <w:r w:rsidRPr="00FA72B1">
        <w:rPr>
          <w:rFonts w:ascii="Times New Roman" w:hAnsi="Times New Roman" w:cs="Times New Roman"/>
          <w:i/>
          <w:sz w:val="28"/>
          <w:szCs w:val="28"/>
        </w:rPr>
        <w:t>Таблица 5</w:t>
      </w:r>
      <w:r w:rsidRPr="00FA72B1">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FA72B1">
        <w:rPr>
          <w:rFonts w:ascii="Times New Roman" w:hAnsi="Times New Roman" w:cs="Times New Roman"/>
          <w:i/>
          <w:sz w:val="28"/>
          <w:szCs w:val="28"/>
        </w:rPr>
        <w:t>не устанавливаются.</w:t>
      </w:r>
    </w:p>
    <w:p w:rsidR="00075D8E" w:rsidRPr="00FA72B1" w:rsidRDefault="00075D8E" w:rsidP="00FA72B1">
      <w:pPr>
        <w:pStyle w:val="1b"/>
        <w:jc w:val="center"/>
        <w:rPr>
          <w:rFonts w:ascii="Times New Roman" w:hAnsi="Times New Roman" w:cs="Times New Roman"/>
          <w:sz w:val="28"/>
          <w:szCs w:val="28"/>
        </w:rPr>
      </w:pPr>
    </w:p>
    <w:p w:rsidR="00075D8E" w:rsidRPr="00FA72B1" w:rsidRDefault="00075D8E" w:rsidP="00FA72B1">
      <w:pPr>
        <w:pStyle w:val="1b"/>
        <w:jc w:val="center"/>
        <w:rPr>
          <w:rFonts w:ascii="Times New Roman" w:hAnsi="Times New Roman" w:cs="Times New Roman"/>
          <w:sz w:val="28"/>
          <w:szCs w:val="28"/>
        </w:rPr>
      </w:pPr>
      <w:r w:rsidRPr="00FA72B1">
        <w:rPr>
          <w:rFonts w:ascii="Times New Roman" w:hAnsi="Times New Roman" w:cs="Times New Roman"/>
          <w:i/>
          <w:sz w:val="28"/>
          <w:szCs w:val="28"/>
        </w:rPr>
        <w:t>Таблица 6</w:t>
      </w:r>
      <w:r w:rsidRPr="00FA72B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w:t>
            </w:r>
            <w:r w:rsidRPr="0031381C">
              <w:rPr>
                <w:rFonts w:ascii="Times New Roman" w:hAnsi="Times New Roman" w:cs="Times New Roman"/>
                <w:sz w:val="18"/>
                <w:szCs w:val="18"/>
              </w:rPr>
              <w:lastRenderedPageBreak/>
              <w:t>Минэкономразвития России от 1 сентября 2014 г. № 540)</w:t>
            </w:r>
          </w:p>
        </w:tc>
        <w:tc>
          <w:tcPr>
            <w:tcW w:w="1418"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854"/>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FA72B1" w:rsidRDefault="00075D8E" w:rsidP="00FA72B1">
      <w:pPr>
        <w:pStyle w:val="1b"/>
        <w:jc w:val="center"/>
        <w:rPr>
          <w:rFonts w:ascii="Times New Roman" w:hAnsi="Times New Roman" w:cs="Times New Roman"/>
          <w:b/>
          <w:sz w:val="28"/>
          <w:szCs w:val="28"/>
        </w:rPr>
      </w:pPr>
      <w:bookmarkStart w:id="94" w:name="_Toc352331626"/>
      <w:bookmarkStart w:id="95" w:name="_Toc354144568"/>
      <w:bookmarkStart w:id="96" w:name="_Toc364175929"/>
      <w:r w:rsidRPr="00FA72B1">
        <w:rPr>
          <w:rFonts w:ascii="Times New Roman" w:hAnsi="Times New Roman" w:cs="Times New Roman"/>
          <w:b/>
          <w:sz w:val="28"/>
          <w:szCs w:val="28"/>
        </w:rPr>
        <w:t>Статья 37. Зона размещения объектов школьного и дополнительного образования (ШД)</w:t>
      </w:r>
      <w:bookmarkEnd w:id="94"/>
      <w:bookmarkEnd w:id="95"/>
      <w:bookmarkEnd w:id="96"/>
    </w:p>
    <w:p w:rsidR="00FA72B1" w:rsidRPr="00FA72B1" w:rsidRDefault="00FA72B1" w:rsidP="00FA72B1">
      <w:pPr>
        <w:pStyle w:val="1b"/>
        <w:jc w:val="center"/>
        <w:rPr>
          <w:rFonts w:ascii="Times New Roman" w:hAnsi="Times New Roman" w:cs="Times New Roman"/>
          <w:b/>
          <w:sz w:val="28"/>
          <w:szCs w:val="28"/>
        </w:rPr>
      </w:pPr>
    </w:p>
    <w:p w:rsidR="00075D8E" w:rsidRPr="0031381C" w:rsidRDefault="00075D8E" w:rsidP="000F49DC">
      <w:pPr>
        <w:pStyle w:val="1b"/>
        <w:jc w:val="center"/>
        <w:rPr>
          <w:rFonts w:ascii="Times New Roman" w:hAnsi="Times New Roman" w:cs="Times New Roman"/>
          <w:sz w:val="18"/>
          <w:szCs w:val="18"/>
        </w:rPr>
      </w:pPr>
      <w:r w:rsidRPr="00FA72B1">
        <w:rPr>
          <w:rFonts w:ascii="Times New Roman" w:hAnsi="Times New Roman" w:cs="Times New Roman"/>
          <w:i/>
          <w:sz w:val="28"/>
          <w:szCs w:val="28"/>
        </w:rPr>
        <w:t xml:space="preserve">Таблица 7. </w:t>
      </w:r>
      <w:r w:rsidRPr="00FA72B1">
        <w:rPr>
          <w:rFonts w:ascii="Times New Roma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Код-3.5.1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Дошкольное, начальное и среднее общее образование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размер земельного участка –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отступ от стены здания до границы земельного участка – 10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Предельное количество этажей – 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Ограждения должны быть просматриваемы высотой от 1,2  до 1,8 метров.</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1013"/>
        </w:trPr>
        <w:tc>
          <w:tcPr>
            <w:tcW w:w="13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Default="00075D8E" w:rsidP="0031381C">
      <w:pPr>
        <w:pStyle w:val="1b"/>
        <w:rPr>
          <w:rFonts w:ascii="Times New Roman" w:hAnsi="Times New Roman" w:cs="Times New Roman"/>
          <w:b/>
          <w:sz w:val="18"/>
          <w:szCs w:val="18"/>
        </w:rPr>
      </w:pPr>
    </w:p>
    <w:p w:rsidR="00484F88" w:rsidRPr="0031381C" w:rsidRDefault="00484F88" w:rsidP="0031381C">
      <w:pPr>
        <w:pStyle w:val="1b"/>
        <w:rPr>
          <w:rFonts w:ascii="Times New Roman" w:hAnsi="Times New Roman" w:cs="Times New Roman"/>
          <w:b/>
          <w:sz w:val="18"/>
          <w:szCs w:val="18"/>
        </w:rPr>
      </w:pPr>
    </w:p>
    <w:p w:rsidR="00075D8E" w:rsidRPr="00FA72B1" w:rsidRDefault="00075D8E" w:rsidP="00FA72B1">
      <w:pPr>
        <w:pStyle w:val="1b"/>
        <w:jc w:val="center"/>
        <w:rPr>
          <w:rFonts w:ascii="Times New Roman" w:hAnsi="Times New Roman" w:cs="Times New Roman"/>
          <w:i/>
          <w:sz w:val="28"/>
          <w:szCs w:val="28"/>
        </w:rPr>
      </w:pPr>
      <w:r w:rsidRPr="00FA72B1">
        <w:rPr>
          <w:rFonts w:ascii="Times New Roman" w:hAnsi="Times New Roman" w:cs="Times New Roman"/>
          <w:i/>
          <w:sz w:val="28"/>
          <w:szCs w:val="28"/>
        </w:rPr>
        <w:t xml:space="preserve">Таблица 8. </w:t>
      </w:r>
      <w:r w:rsidRPr="00FA72B1">
        <w:rPr>
          <w:rFonts w:ascii="Times New Roman" w:hAnsi="Times New Roman" w:cs="Times New Roman"/>
          <w:sz w:val="28"/>
          <w:szCs w:val="28"/>
        </w:rPr>
        <w:t xml:space="preserve">Условно разрешенные виды и параметры использования земельных участков и объектов капитального строительства: </w:t>
      </w:r>
      <w:r w:rsidRPr="00FA72B1">
        <w:rPr>
          <w:rFonts w:ascii="Times New Roman" w:hAnsi="Times New Roman" w:cs="Times New Roman"/>
          <w:i/>
          <w:sz w:val="28"/>
          <w:szCs w:val="28"/>
        </w:rPr>
        <w:t xml:space="preserve"> не устанавливаются.</w:t>
      </w:r>
    </w:p>
    <w:p w:rsidR="00075D8E" w:rsidRPr="00FA72B1" w:rsidRDefault="00075D8E" w:rsidP="00FA72B1">
      <w:pPr>
        <w:pStyle w:val="1b"/>
        <w:jc w:val="center"/>
        <w:rPr>
          <w:rFonts w:ascii="Times New Roman" w:hAnsi="Times New Roman" w:cs="Times New Roman"/>
          <w:i/>
          <w:sz w:val="28"/>
          <w:szCs w:val="28"/>
        </w:rPr>
      </w:pPr>
    </w:p>
    <w:p w:rsidR="00075D8E" w:rsidRPr="00FA72B1" w:rsidRDefault="00075D8E" w:rsidP="00FA72B1">
      <w:pPr>
        <w:pStyle w:val="1b"/>
        <w:jc w:val="center"/>
        <w:rPr>
          <w:rFonts w:ascii="Times New Roman" w:hAnsi="Times New Roman" w:cs="Times New Roman"/>
          <w:b/>
          <w:sz w:val="28"/>
          <w:szCs w:val="28"/>
        </w:rPr>
      </w:pPr>
      <w:r w:rsidRPr="00FA72B1">
        <w:rPr>
          <w:rFonts w:ascii="Times New Roman" w:hAnsi="Times New Roman" w:cs="Times New Roman"/>
          <w:i/>
          <w:sz w:val="28"/>
          <w:szCs w:val="28"/>
        </w:rPr>
        <w:t xml:space="preserve">Таблица 9. </w:t>
      </w:r>
      <w:r w:rsidRPr="00FA72B1">
        <w:rPr>
          <w:rFonts w:ascii="Times New Roman" w:hAnsi="Times New Roman" w:cs="Times New Roman"/>
          <w:sz w:val="28"/>
          <w:szCs w:val="28"/>
        </w:rPr>
        <w:t>Вспомогательные виды и параметры разрешённого использования земельных участков и объектов капитального строительства</w:t>
      </w:r>
      <w:r w:rsidRPr="00FA72B1">
        <w:rPr>
          <w:rFonts w:ascii="Times New Roman" w:hAnsi="Times New Roman" w:cs="Times New Roman"/>
          <w:i/>
          <w:sz w:val="28"/>
          <w:szCs w:val="28"/>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F06A4C">
        <w:trPr>
          <w:trHeight w:val="785"/>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Default="00075D8E" w:rsidP="0031381C">
      <w:pPr>
        <w:pStyle w:val="1b"/>
        <w:rPr>
          <w:rFonts w:ascii="Times New Roman" w:hAnsi="Times New Roman" w:cs="Times New Roman"/>
          <w:i/>
          <w:sz w:val="18"/>
          <w:szCs w:val="18"/>
        </w:rPr>
      </w:pPr>
    </w:p>
    <w:p w:rsidR="00484F88" w:rsidRDefault="00484F88" w:rsidP="0031381C">
      <w:pPr>
        <w:pStyle w:val="1b"/>
        <w:rPr>
          <w:rFonts w:ascii="Times New Roman" w:hAnsi="Times New Roman" w:cs="Times New Roman"/>
          <w:i/>
          <w:sz w:val="18"/>
          <w:szCs w:val="18"/>
        </w:rPr>
      </w:pPr>
    </w:p>
    <w:p w:rsidR="00075D8E" w:rsidRPr="00B67E14" w:rsidRDefault="00075D8E" w:rsidP="00B67E14">
      <w:pPr>
        <w:pStyle w:val="1b"/>
        <w:jc w:val="center"/>
        <w:rPr>
          <w:rFonts w:ascii="Times New Roman" w:hAnsi="Times New Roman" w:cs="Times New Roman"/>
          <w:b/>
          <w:sz w:val="28"/>
          <w:szCs w:val="28"/>
        </w:rPr>
      </w:pPr>
      <w:bookmarkStart w:id="97" w:name="_Toc352331627"/>
      <w:bookmarkStart w:id="98" w:name="_Toc354144569"/>
      <w:bookmarkStart w:id="99" w:name="_Toc364175930"/>
      <w:r w:rsidRPr="00B67E14">
        <w:rPr>
          <w:rFonts w:ascii="Times New Roman" w:hAnsi="Times New Roman" w:cs="Times New Roman"/>
          <w:b/>
          <w:sz w:val="28"/>
          <w:szCs w:val="28"/>
        </w:rPr>
        <w:lastRenderedPageBreak/>
        <w:t xml:space="preserve">Статья 38. Зона </w:t>
      </w:r>
      <w:bookmarkEnd w:id="97"/>
      <w:bookmarkEnd w:id="98"/>
      <w:r w:rsidRPr="00B67E14">
        <w:rPr>
          <w:rFonts w:ascii="Times New Roman" w:hAnsi="Times New Roman" w:cs="Times New Roman"/>
          <w:b/>
          <w:sz w:val="28"/>
          <w:szCs w:val="28"/>
        </w:rPr>
        <w:t>делового, общественного и коммерческого назначения (ОД-1)</w:t>
      </w:r>
      <w:bookmarkEnd w:id="99"/>
    </w:p>
    <w:p w:rsidR="00B67E14" w:rsidRPr="00B67E14" w:rsidRDefault="00B67E14" w:rsidP="00B67E14">
      <w:pPr>
        <w:pStyle w:val="1b"/>
        <w:jc w:val="center"/>
        <w:rPr>
          <w:rFonts w:ascii="Times New Roman" w:hAnsi="Times New Roman" w:cs="Times New Roman"/>
          <w:sz w:val="28"/>
          <w:szCs w:val="28"/>
        </w:rPr>
      </w:pPr>
    </w:p>
    <w:p w:rsidR="00075D8E" w:rsidRPr="00B67E14" w:rsidRDefault="00075D8E" w:rsidP="00B67E14">
      <w:pPr>
        <w:pStyle w:val="1b"/>
        <w:jc w:val="center"/>
        <w:rPr>
          <w:rFonts w:ascii="Times New Roman" w:hAnsi="Times New Roman" w:cs="Times New Roman"/>
          <w:sz w:val="28"/>
          <w:szCs w:val="28"/>
        </w:rPr>
      </w:pPr>
      <w:r w:rsidRPr="00B67E14">
        <w:rPr>
          <w:rFonts w:ascii="Times New Roman" w:hAnsi="Times New Roman" w:cs="Times New Roman"/>
          <w:i/>
          <w:sz w:val="28"/>
          <w:szCs w:val="28"/>
        </w:rPr>
        <w:t xml:space="preserve">Таблица 10. </w:t>
      </w:r>
      <w:r w:rsidRPr="00B67E14">
        <w:rPr>
          <w:rFonts w:ascii="Times New Roman" w:hAnsi="Times New Roman" w:cs="Times New Roman"/>
          <w:sz w:val="28"/>
          <w:szCs w:val="28"/>
        </w:rPr>
        <w:t>Основные виды и параметры разрешённого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5244"/>
        <w:gridCol w:w="5245"/>
        <w:gridCol w:w="2126"/>
      </w:tblGrid>
      <w:tr w:rsidR="00075D8E" w:rsidRPr="0031381C" w:rsidTr="00484F88">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524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2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Код-3.2</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Социальное обслуживание</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Службы бесплатной юридической помощи, почта и телеграф </w:t>
            </w:r>
          </w:p>
          <w:p w:rsidR="00075D8E" w:rsidRPr="0031381C" w:rsidRDefault="00075D8E" w:rsidP="0031381C">
            <w:pPr>
              <w:pStyle w:val="1b"/>
              <w:rPr>
                <w:rFonts w:ascii="Times New Roman" w:hAnsi="Times New Roman" w:cs="Times New Roman"/>
                <w:sz w:val="18"/>
                <w:szCs w:val="18"/>
              </w:rPr>
            </w:pP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Бытовое обслуживание</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Мастерские мелкого ремонта, ателье, бани, парикмахерские, прачечные, химчистки, похоронные бюро</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3.6</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Культурное развитие</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Музеи,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3.8</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управление</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размещения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4.3</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Рынки</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Высота ограждения земельных участков - до 1,5м. </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4.5</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Банковская и страховая деятельность</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размещения организаций, оказывающих банковские и страховые виды деятельности</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4.7</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Гостиничное обслуживание</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5.1</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Спорт</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Спортивные клубы, спортивные залы.</w:t>
            </w:r>
          </w:p>
        </w:tc>
        <w:tc>
          <w:tcPr>
            <w:tcW w:w="52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8.3</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Обеспечение внутреннего правопорядка</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необходимых для подготовки и поддержания в готовности органов внутренних дел. </w:t>
            </w:r>
          </w:p>
        </w:tc>
        <w:tc>
          <w:tcPr>
            <w:tcW w:w="5245" w:type="dxa"/>
            <w:tcBorders>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5244"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5245" w:type="dxa"/>
            <w:tcBorders>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tcBorders>
              <w:left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714"/>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5244"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5245" w:type="dxa"/>
            <w:vMerge w:val="restart"/>
            <w:tcBorders>
              <w:top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w:t>
            </w:r>
            <w:r w:rsidRPr="0031381C">
              <w:rPr>
                <w:rFonts w:ascii="Times New Roman" w:hAnsi="Times New Roman" w:cs="Times New Roman"/>
                <w:sz w:val="18"/>
                <w:szCs w:val="1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left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5245" w:type="dxa"/>
            <w:vMerge/>
            <w:tcBorders>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tcBorders>
              <w:left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524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5245" w:type="dxa"/>
            <w:vMerge/>
            <w:tcBorders>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tcBorders>
              <w:left w:val="single" w:sz="4" w:space="0" w:color="auto"/>
              <w:right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11.</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5386"/>
        <w:gridCol w:w="5103"/>
        <w:gridCol w:w="2126"/>
      </w:tblGrid>
      <w:tr w:rsidR="00075D8E" w:rsidRPr="0031381C" w:rsidTr="00484F88">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53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10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3.7</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Религиозное использование</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Церкви, соборы, храмы, часовни, монастыри, мечети, молельные дома,  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Предельная высота зданий, сооружений– 50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1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4.8 </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Развлечения</w:t>
            </w:r>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Танцевальные площадки, ночные клубы, боулинга, игровые автоматы (кроме игрового оборудования, используемого для проведения азартных игр) и игровые площадки </w:t>
            </w:r>
          </w:p>
        </w:tc>
        <w:tc>
          <w:tcPr>
            <w:tcW w:w="51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- 3.10.1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00" w:name="sub_103101"/>
            <w:r w:rsidRPr="0031381C">
              <w:rPr>
                <w:rFonts w:ascii="Times New Roman" w:hAnsi="Times New Roman" w:cs="Times New Roman"/>
                <w:sz w:val="18"/>
                <w:szCs w:val="18"/>
              </w:rPr>
              <w:t>Амбулаторное ветеринарное обслуживание</w:t>
            </w:r>
            <w:bookmarkEnd w:id="100"/>
          </w:p>
        </w:tc>
        <w:tc>
          <w:tcPr>
            <w:tcW w:w="53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5103"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126" w:type="dxa"/>
            <w:shd w:val="clear" w:color="auto" w:fill="auto"/>
          </w:tcPr>
          <w:p w:rsidR="00075D8E" w:rsidRPr="0031381C" w:rsidRDefault="00075D8E" w:rsidP="0031381C">
            <w:pPr>
              <w:pStyle w:val="1b"/>
              <w:rPr>
                <w:rFonts w:ascii="Times New Roman" w:hAnsi="Times New Roman" w:cs="Times New Roman"/>
                <w:sz w:val="18"/>
                <w:szCs w:val="18"/>
              </w:rPr>
            </w:pPr>
          </w:p>
        </w:tc>
      </w:tr>
    </w:tbl>
    <w:p w:rsidR="00B67E14" w:rsidRDefault="00B67E14" w:rsidP="000F49DC">
      <w:pPr>
        <w:pStyle w:val="1b"/>
        <w:jc w:val="center"/>
        <w:rPr>
          <w:rFonts w:ascii="Times New Roman" w:hAnsi="Times New Roman" w:cs="Times New Roman"/>
          <w:i/>
          <w:sz w:val="28"/>
          <w:szCs w:val="28"/>
        </w:rPr>
      </w:pPr>
    </w:p>
    <w:p w:rsidR="00484F88" w:rsidRDefault="00484F88" w:rsidP="000F49DC">
      <w:pPr>
        <w:pStyle w:val="1b"/>
        <w:jc w:val="center"/>
        <w:rPr>
          <w:rFonts w:ascii="Times New Roman" w:hAnsi="Times New Roman" w:cs="Times New Roman"/>
          <w:i/>
          <w:sz w:val="28"/>
          <w:szCs w:val="28"/>
        </w:rPr>
      </w:pPr>
    </w:p>
    <w:p w:rsidR="00484F88" w:rsidRDefault="00484F88" w:rsidP="000F49DC">
      <w:pPr>
        <w:pStyle w:val="1b"/>
        <w:jc w:val="center"/>
        <w:rPr>
          <w:rFonts w:ascii="Times New Roman" w:hAnsi="Times New Roman" w:cs="Times New Roman"/>
          <w:i/>
          <w:sz w:val="28"/>
          <w:szCs w:val="28"/>
        </w:rPr>
      </w:pPr>
    </w:p>
    <w:p w:rsidR="00484F88" w:rsidRDefault="00484F88" w:rsidP="000F49DC">
      <w:pPr>
        <w:pStyle w:val="1b"/>
        <w:jc w:val="center"/>
        <w:rPr>
          <w:rFonts w:ascii="Times New Roman" w:hAnsi="Times New Roman" w:cs="Times New Roman"/>
          <w:i/>
          <w:sz w:val="28"/>
          <w:szCs w:val="28"/>
        </w:rPr>
      </w:pPr>
    </w:p>
    <w:p w:rsidR="00075D8E" w:rsidRPr="0031381C" w:rsidRDefault="00075D8E" w:rsidP="000F49DC">
      <w:pPr>
        <w:pStyle w:val="1b"/>
        <w:jc w:val="center"/>
        <w:rPr>
          <w:rFonts w:ascii="Times New Roman" w:hAnsi="Times New Roman" w:cs="Times New Roman"/>
          <w:sz w:val="18"/>
          <w:szCs w:val="18"/>
        </w:rPr>
      </w:pPr>
      <w:r w:rsidRPr="00D40080">
        <w:rPr>
          <w:rFonts w:ascii="Times New Roman" w:hAnsi="Times New Roman" w:cs="Times New Roman"/>
          <w:i/>
          <w:sz w:val="28"/>
          <w:szCs w:val="28"/>
        </w:rPr>
        <w:lastRenderedPageBreak/>
        <w:t>Таблица 12</w:t>
      </w:r>
      <w:r w:rsidRPr="00D40080">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Default="00075D8E" w:rsidP="0031381C">
      <w:pPr>
        <w:pStyle w:val="1b"/>
        <w:rPr>
          <w:rFonts w:ascii="Times New Roman" w:hAnsi="Times New Roman" w:cs="Times New Roman"/>
          <w:sz w:val="18"/>
          <w:szCs w:val="18"/>
        </w:rPr>
      </w:pPr>
      <w:bookmarkStart w:id="101" w:name="_Toc341273531"/>
      <w:bookmarkStart w:id="102" w:name="_Toc364175931"/>
    </w:p>
    <w:p w:rsidR="00484F88" w:rsidRDefault="00484F88" w:rsidP="0031381C">
      <w:pPr>
        <w:pStyle w:val="1b"/>
        <w:rPr>
          <w:rFonts w:ascii="Times New Roman" w:hAnsi="Times New Roman" w:cs="Times New Roman"/>
          <w:sz w:val="18"/>
          <w:szCs w:val="18"/>
        </w:rPr>
      </w:pPr>
    </w:p>
    <w:p w:rsidR="00075D8E" w:rsidRDefault="00075D8E" w:rsidP="00D40080">
      <w:pPr>
        <w:pStyle w:val="1b"/>
        <w:jc w:val="center"/>
        <w:rPr>
          <w:rFonts w:ascii="Times New Roman" w:hAnsi="Times New Roman" w:cs="Times New Roman"/>
          <w:b/>
          <w:sz w:val="28"/>
          <w:szCs w:val="28"/>
        </w:rPr>
      </w:pPr>
      <w:r w:rsidRPr="00D40080">
        <w:rPr>
          <w:rFonts w:ascii="Times New Roman" w:hAnsi="Times New Roman" w:cs="Times New Roman"/>
          <w:b/>
          <w:sz w:val="28"/>
          <w:szCs w:val="28"/>
        </w:rPr>
        <w:t xml:space="preserve">Статья 39. Зона </w:t>
      </w:r>
      <w:bookmarkEnd w:id="101"/>
      <w:r w:rsidRPr="00D40080">
        <w:rPr>
          <w:rFonts w:ascii="Times New Roman" w:hAnsi="Times New Roman" w:cs="Times New Roman"/>
          <w:b/>
          <w:sz w:val="28"/>
          <w:szCs w:val="28"/>
        </w:rPr>
        <w:t>размещения объектов здравоохранения (ОД-2)</w:t>
      </w:r>
      <w:bookmarkEnd w:id="102"/>
    </w:p>
    <w:p w:rsidR="00D40080" w:rsidRPr="00D40080" w:rsidRDefault="00D40080" w:rsidP="00D40080">
      <w:pPr>
        <w:pStyle w:val="1b"/>
        <w:jc w:val="center"/>
        <w:rPr>
          <w:rFonts w:ascii="Times New Roman" w:hAnsi="Times New Roman" w:cs="Times New Roman"/>
          <w:b/>
          <w:sz w:val="28"/>
          <w:szCs w:val="28"/>
        </w:rPr>
      </w:pPr>
    </w:p>
    <w:p w:rsidR="00075D8E" w:rsidRPr="0031381C" w:rsidRDefault="00075D8E" w:rsidP="00D40080">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13</w:t>
      </w:r>
      <w:r w:rsidRPr="00D4008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w:t>
            </w:r>
            <w:r w:rsidRPr="0031381C">
              <w:rPr>
                <w:rFonts w:ascii="Times New Roman" w:hAnsi="Times New Roman" w:cs="Times New Roman"/>
                <w:sz w:val="18"/>
                <w:szCs w:val="18"/>
              </w:rPr>
              <w:lastRenderedPageBreak/>
              <w:t>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- 3.4.1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Амбулаторно-поликлиническое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Поликлиники, фельдшерско – акушерксие пункты, пункты здравоохранения, молочные кухни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3.4.2</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03" w:name="sub_10342"/>
            <w:r w:rsidRPr="0031381C">
              <w:rPr>
                <w:rFonts w:ascii="Times New Roman" w:hAnsi="Times New Roman" w:cs="Times New Roman"/>
                <w:sz w:val="18"/>
                <w:szCs w:val="18"/>
              </w:rPr>
              <w:t>Стационарное медицинское обслуживание</w:t>
            </w:r>
            <w:bookmarkEnd w:id="103"/>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Больницы, родильные дома, размещение станций скорой помощи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2126" w:type="dxa"/>
            <w:vMerge/>
            <w:shd w:val="clear" w:color="auto" w:fill="auto"/>
            <w:vAlign w:val="center"/>
          </w:tcPr>
          <w:p w:rsidR="00075D8E" w:rsidRPr="0031381C" w:rsidRDefault="00075D8E" w:rsidP="0031381C">
            <w:pPr>
              <w:pStyle w:val="1b"/>
              <w:rPr>
                <w:rFonts w:ascii="Times New Roman" w:hAnsi="Times New Roman" w:cs="Times New Roman"/>
                <w:sz w:val="18"/>
                <w:szCs w:val="18"/>
              </w:rPr>
            </w:pPr>
          </w:p>
        </w:tc>
      </w:tr>
    </w:tbl>
    <w:p w:rsidR="00075D8E" w:rsidRDefault="00075D8E" w:rsidP="0031381C">
      <w:pPr>
        <w:pStyle w:val="1b"/>
        <w:rPr>
          <w:rFonts w:ascii="Times New Roman" w:hAnsi="Times New Roman" w:cs="Times New Roman"/>
          <w:sz w:val="18"/>
          <w:szCs w:val="18"/>
        </w:rPr>
      </w:pPr>
    </w:p>
    <w:p w:rsidR="00484F88" w:rsidRDefault="00484F88" w:rsidP="0031381C">
      <w:pPr>
        <w:pStyle w:val="1b"/>
        <w:rPr>
          <w:rFonts w:ascii="Times New Roman" w:hAnsi="Times New Roman" w:cs="Times New Roman"/>
          <w:sz w:val="18"/>
          <w:szCs w:val="18"/>
        </w:rPr>
      </w:pPr>
    </w:p>
    <w:p w:rsidR="00075D8E" w:rsidRPr="00D40080" w:rsidRDefault="00075D8E" w:rsidP="00D40080">
      <w:pPr>
        <w:pStyle w:val="1b"/>
        <w:jc w:val="center"/>
        <w:rPr>
          <w:rFonts w:ascii="Times New Roman" w:hAnsi="Times New Roman" w:cs="Times New Roman"/>
          <w:i/>
          <w:sz w:val="28"/>
          <w:szCs w:val="28"/>
        </w:rPr>
      </w:pPr>
      <w:r w:rsidRPr="00D40080">
        <w:rPr>
          <w:rFonts w:ascii="Times New Roman" w:hAnsi="Times New Roman" w:cs="Times New Roman"/>
          <w:i/>
          <w:sz w:val="28"/>
          <w:szCs w:val="28"/>
        </w:rPr>
        <w:t>Таблица 14</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D40080">
        <w:rPr>
          <w:rFonts w:ascii="Times New Roman" w:hAnsi="Times New Roman" w:cs="Times New Roman"/>
          <w:i/>
          <w:sz w:val="28"/>
          <w:szCs w:val="28"/>
        </w:rPr>
        <w:t>не устанавливаются.</w:t>
      </w:r>
    </w:p>
    <w:p w:rsidR="00075D8E" w:rsidRPr="00D40080" w:rsidRDefault="00075D8E" w:rsidP="00D40080">
      <w:pPr>
        <w:pStyle w:val="1b"/>
        <w:jc w:val="center"/>
        <w:rPr>
          <w:rFonts w:ascii="Times New Roman" w:hAnsi="Times New Roman" w:cs="Times New Roman"/>
          <w:sz w:val="28"/>
          <w:szCs w:val="28"/>
        </w:rPr>
      </w:pPr>
    </w:p>
    <w:p w:rsidR="00075D8E" w:rsidRPr="0031381C" w:rsidRDefault="00075D8E" w:rsidP="000F49DC">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15.</w:t>
      </w:r>
      <w:r w:rsidRPr="00D40080">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4961"/>
        <w:gridCol w:w="5386"/>
        <w:gridCol w:w="2126"/>
      </w:tblGrid>
      <w:tr w:rsidR="00075D8E" w:rsidRPr="0031381C" w:rsidTr="00484F88">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31381C">
              <w:rPr>
                <w:rFonts w:ascii="Times New Roman" w:hAnsi="Times New Roman" w:cs="Times New Roman"/>
                <w:sz w:val="18"/>
                <w:szCs w:val="18"/>
              </w:rPr>
              <w:lastRenderedPageBreak/>
              <w:t>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4961"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386" w:type="dxa"/>
            <w:tcBorders>
              <w:right w:val="single" w:sz="4" w:space="0" w:color="auto"/>
            </w:tcBorders>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Borders>
              <w:left w:val="single" w:sz="4" w:space="0" w:color="auto"/>
              <w:bottom w:val="single" w:sz="4" w:space="0" w:color="auto"/>
            </w:tcBorders>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4961"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53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tcBorders>
              <w:top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484F88">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4961"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538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566"/>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4961"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538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4961"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538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813BBA" w:rsidRDefault="00813BBA" w:rsidP="00D40080">
      <w:pPr>
        <w:pStyle w:val="1b"/>
        <w:jc w:val="center"/>
        <w:rPr>
          <w:rFonts w:ascii="Times New Roman" w:hAnsi="Times New Roman" w:cs="Times New Roman"/>
          <w:b/>
          <w:sz w:val="28"/>
          <w:szCs w:val="28"/>
        </w:rPr>
      </w:pPr>
      <w:bookmarkStart w:id="104" w:name="_Toc341273532"/>
      <w:bookmarkStart w:id="105" w:name="_Toc364175932"/>
    </w:p>
    <w:p w:rsidR="00075D8E" w:rsidRDefault="00075D8E" w:rsidP="00D40080">
      <w:pPr>
        <w:pStyle w:val="1b"/>
        <w:jc w:val="center"/>
        <w:rPr>
          <w:rFonts w:ascii="Times New Roman" w:hAnsi="Times New Roman" w:cs="Times New Roman"/>
          <w:b/>
          <w:sz w:val="28"/>
          <w:szCs w:val="28"/>
        </w:rPr>
      </w:pPr>
      <w:r w:rsidRPr="00D40080">
        <w:rPr>
          <w:rFonts w:ascii="Times New Roman" w:hAnsi="Times New Roman" w:cs="Times New Roman"/>
          <w:b/>
          <w:sz w:val="28"/>
          <w:szCs w:val="28"/>
        </w:rPr>
        <w:t xml:space="preserve">Статья 40. Зона размещения </w:t>
      </w:r>
      <w:bookmarkEnd w:id="104"/>
      <w:r w:rsidRPr="00D40080">
        <w:rPr>
          <w:rFonts w:ascii="Times New Roman" w:hAnsi="Times New Roman" w:cs="Times New Roman"/>
          <w:b/>
          <w:sz w:val="28"/>
          <w:szCs w:val="28"/>
        </w:rPr>
        <w:t>производственных объектов 1, 2, 3 класса опасности (ПК-1)</w:t>
      </w:r>
      <w:bookmarkEnd w:id="105"/>
    </w:p>
    <w:p w:rsidR="00D40080" w:rsidRPr="00D40080" w:rsidRDefault="00D40080" w:rsidP="00D40080">
      <w:pPr>
        <w:pStyle w:val="1b"/>
        <w:jc w:val="center"/>
        <w:rPr>
          <w:rFonts w:ascii="Times New Roman" w:hAnsi="Times New Roman" w:cs="Times New Roman"/>
          <w:b/>
          <w:sz w:val="28"/>
          <w:szCs w:val="28"/>
        </w:rPr>
      </w:pPr>
    </w:p>
    <w:p w:rsidR="00075D8E" w:rsidRPr="0031381C" w:rsidRDefault="00075D8E" w:rsidP="000F49DC">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16</w:t>
      </w:r>
      <w:r w:rsidRPr="00D4008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560"/>
        <w:gridCol w:w="4965"/>
        <w:gridCol w:w="5388"/>
        <w:gridCol w:w="2127"/>
      </w:tblGrid>
      <w:tr w:rsidR="00075D8E" w:rsidRPr="0031381C" w:rsidTr="00484F88">
        <w:tc>
          <w:tcPr>
            <w:tcW w:w="138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56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496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38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6.0</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6" w:name="sub_1060"/>
            <w:r w:rsidRPr="0031381C">
              <w:rPr>
                <w:rFonts w:ascii="Times New Roman" w:hAnsi="Times New Roman" w:cs="Times New Roman"/>
                <w:sz w:val="18"/>
                <w:szCs w:val="18"/>
              </w:rPr>
              <w:t>Производственная деятельность</w:t>
            </w:r>
            <w:bookmarkEnd w:id="106"/>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127"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lastRenderedPageBreak/>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первого класса - 1000 м;</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второго класса - 500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Cs/>
                <w:color w:val="000000"/>
                <w:sz w:val="18"/>
                <w:szCs w:val="18"/>
              </w:rPr>
              <w:t>- промышленные объекты и производства третьего класса - 300 м.</w:t>
            </w: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7" w:name="sub_1069"/>
            <w:r w:rsidRPr="0031381C">
              <w:rPr>
                <w:rFonts w:ascii="Times New Roman" w:hAnsi="Times New Roman" w:cs="Times New Roman"/>
                <w:sz w:val="18"/>
                <w:szCs w:val="18"/>
              </w:rPr>
              <w:t>Склады</w:t>
            </w:r>
            <w:bookmarkEnd w:id="107"/>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w:t>
            </w:r>
            <w:r w:rsidRPr="0031381C">
              <w:rPr>
                <w:rFonts w:ascii="Times New Roman" w:hAnsi="Times New Roman" w:cs="Times New Roman"/>
                <w:sz w:val="18"/>
                <w:szCs w:val="18"/>
              </w:rPr>
              <w:lastRenderedPageBreak/>
              <w:t xml:space="preserve">нефтеналивные станции, газовые хранилища и обслуживающие их газоконденсатные и газоперекачивающие станции </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6.2</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8" w:name="sub_1061"/>
            <w:r w:rsidRPr="0031381C">
              <w:rPr>
                <w:rFonts w:ascii="Times New Roman" w:hAnsi="Times New Roman" w:cs="Times New Roman"/>
                <w:sz w:val="18"/>
                <w:szCs w:val="18"/>
              </w:rPr>
              <w:t>Недропользование</w:t>
            </w:r>
            <w:bookmarkEnd w:id="108"/>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горно-обогатительной и горно-перерабатывающей, для эксплуатации которых предусматривается установление охранных или санитарно-защитных зон (Объекты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color w:val="FF0000"/>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6.6</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9" w:name="sub_1066"/>
            <w:r w:rsidRPr="0031381C">
              <w:rPr>
                <w:rFonts w:ascii="Times New Roman" w:hAnsi="Times New Roman" w:cs="Times New Roman"/>
                <w:sz w:val="18"/>
                <w:szCs w:val="18"/>
              </w:rPr>
              <w:t>Строительная промышленность</w:t>
            </w:r>
            <w:bookmarkEnd w:id="109"/>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color w:val="FF0000"/>
                <w:sz w:val="18"/>
                <w:szCs w:val="18"/>
              </w:rPr>
            </w:pPr>
          </w:p>
          <w:p w:rsidR="00075D8E" w:rsidRPr="0031381C" w:rsidRDefault="00075D8E" w:rsidP="0031381C">
            <w:pPr>
              <w:pStyle w:val="1b"/>
              <w:rPr>
                <w:rFonts w:ascii="Times New Roman" w:hAnsi="Times New Roman" w:cs="Times New Roman"/>
                <w:sz w:val="18"/>
                <w:szCs w:val="18"/>
              </w:rPr>
            </w:pP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6.4</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Пищевая промышленность</w:t>
            </w:r>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color w:val="FF0000"/>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10" w:name="sub_1041"/>
            <w:r w:rsidRPr="0031381C">
              <w:rPr>
                <w:rFonts w:ascii="Times New Roman" w:hAnsi="Times New Roman" w:cs="Times New Roman"/>
                <w:sz w:val="18"/>
                <w:szCs w:val="18"/>
              </w:rPr>
              <w:t>Деловое управление</w:t>
            </w:r>
            <w:bookmarkEnd w:id="110"/>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538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Максимальный процент застройки – не подлежит установлению.</w:t>
            </w:r>
          </w:p>
        </w:tc>
        <w:tc>
          <w:tcPr>
            <w:tcW w:w="2127" w:type="dxa"/>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939"/>
        </w:trPr>
        <w:tc>
          <w:tcPr>
            <w:tcW w:w="1380"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560"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4965"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5388" w:type="dxa"/>
            <w:tcBorders>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714"/>
        </w:trPr>
        <w:tc>
          <w:tcPr>
            <w:tcW w:w="1380"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560"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4965"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стоянки</w:t>
            </w:r>
          </w:p>
        </w:tc>
        <w:tc>
          <w:tcPr>
            <w:tcW w:w="5388" w:type="dxa"/>
            <w:vMerge w:val="restart"/>
            <w:tcBorders>
              <w:top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496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5388" w:type="dxa"/>
            <w:vMerge/>
            <w:tcBorders>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484F88" w:rsidRPr="0031381C" w:rsidRDefault="00484F88" w:rsidP="0031381C">
      <w:pPr>
        <w:pStyle w:val="1b"/>
        <w:rPr>
          <w:rFonts w:ascii="Times New Roman" w:hAnsi="Times New Roman" w:cs="Times New Roman"/>
          <w:sz w:val="18"/>
          <w:szCs w:val="18"/>
        </w:rPr>
      </w:pPr>
    </w:p>
    <w:p w:rsidR="00075D8E" w:rsidRDefault="00075D8E" w:rsidP="00D40080">
      <w:pPr>
        <w:pStyle w:val="1b"/>
        <w:jc w:val="center"/>
        <w:rPr>
          <w:rFonts w:ascii="Times New Roman" w:hAnsi="Times New Roman" w:cs="Times New Roman"/>
          <w:i/>
          <w:sz w:val="28"/>
          <w:szCs w:val="28"/>
        </w:rPr>
      </w:pPr>
      <w:r w:rsidRPr="00D40080">
        <w:rPr>
          <w:rFonts w:ascii="Times New Roman" w:hAnsi="Times New Roman" w:cs="Times New Roman"/>
          <w:i/>
          <w:sz w:val="28"/>
          <w:szCs w:val="28"/>
        </w:rPr>
        <w:t>Таблица 17.</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D40080">
        <w:rPr>
          <w:rFonts w:ascii="Times New Roman" w:hAnsi="Times New Roman" w:cs="Times New Roman"/>
          <w:i/>
          <w:sz w:val="28"/>
          <w:szCs w:val="28"/>
        </w:rPr>
        <w:t>не устанавливаются.</w:t>
      </w:r>
    </w:p>
    <w:p w:rsidR="00D40080" w:rsidRPr="00D40080" w:rsidRDefault="00D40080" w:rsidP="00D40080">
      <w:pPr>
        <w:pStyle w:val="1b"/>
        <w:jc w:val="center"/>
        <w:rPr>
          <w:rFonts w:ascii="Times New Roman" w:hAnsi="Times New Roman" w:cs="Times New Roman"/>
          <w:sz w:val="28"/>
          <w:szCs w:val="28"/>
        </w:rPr>
      </w:pPr>
    </w:p>
    <w:p w:rsidR="00075D8E" w:rsidRPr="00D40080" w:rsidRDefault="00075D8E" w:rsidP="00D40080">
      <w:pPr>
        <w:pStyle w:val="1b"/>
        <w:jc w:val="center"/>
        <w:rPr>
          <w:rFonts w:ascii="Times New Roman" w:hAnsi="Times New Roman" w:cs="Times New Roman"/>
          <w:sz w:val="28"/>
          <w:szCs w:val="28"/>
        </w:rPr>
      </w:pPr>
      <w:r w:rsidRPr="00D40080">
        <w:rPr>
          <w:rFonts w:ascii="Times New Roman" w:hAnsi="Times New Roman" w:cs="Times New Roman"/>
          <w:i/>
          <w:sz w:val="28"/>
          <w:szCs w:val="28"/>
        </w:rPr>
        <w:t>Таблица 18</w:t>
      </w:r>
      <w:r w:rsidRPr="00D40080">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w:t>
            </w:r>
            <w:r w:rsidRPr="0031381C">
              <w:rPr>
                <w:rFonts w:ascii="Times New Roman" w:hAnsi="Times New Roman" w:cs="Times New Roman"/>
                <w:sz w:val="18"/>
                <w:szCs w:val="18"/>
              </w:rPr>
              <w:lastRenderedPageBreak/>
              <w:t xml:space="preserve">станции, газовые хранилища и обслуживающие их газоконденсатные и газоперекачивающие станции, элеваторы и </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w:t>
            </w:r>
            <w:r w:rsidRPr="0031381C">
              <w:rPr>
                <w:rFonts w:ascii="Times New Roman" w:hAnsi="Times New Roman" w:cs="Times New Roman"/>
                <w:sz w:val="18"/>
                <w:szCs w:val="18"/>
              </w:rPr>
              <w:lastRenderedPageBreak/>
              <w:t>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санитарно-защитных </w:t>
            </w:r>
            <w:r w:rsidRPr="0031381C">
              <w:rPr>
                <w:rFonts w:ascii="Times New Roman" w:hAnsi="Times New Roman" w:cs="Times New Roman"/>
                <w:sz w:val="18"/>
                <w:szCs w:val="18"/>
              </w:rPr>
              <w:lastRenderedPageBreak/>
              <w:t>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368"/>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556"/>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484F88" w:rsidRDefault="00484F88" w:rsidP="00143EFF">
      <w:pPr>
        <w:pStyle w:val="1b"/>
        <w:jc w:val="center"/>
        <w:rPr>
          <w:rFonts w:ascii="Times New Roman" w:hAnsi="Times New Roman" w:cs="Times New Roman"/>
          <w:b/>
          <w:sz w:val="28"/>
          <w:szCs w:val="28"/>
        </w:rPr>
      </w:pPr>
      <w:bookmarkStart w:id="111" w:name="_Toc341273533"/>
      <w:bookmarkStart w:id="112" w:name="_Toc364175933"/>
    </w:p>
    <w:p w:rsidR="00075D8E" w:rsidRDefault="00075D8E" w:rsidP="00143EFF">
      <w:pPr>
        <w:pStyle w:val="1b"/>
        <w:jc w:val="center"/>
        <w:rPr>
          <w:rFonts w:ascii="Times New Roman" w:hAnsi="Times New Roman" w:cs="Times New Roman"/>
          <w:b/>
          <w:sz w:val="28"/>
          <w:szCs w:val="28"/>
        </w:rPr>
      </w:pPr>
      <w:r w:rsidRPr="00143EFF">
        <w:rPr>
          <w:rFonts w:ascii="Times New Roman" w:hAnsi="Times New Roman" w:cs="Times New Roman"/>
          <w:b/>
          <w:sz w:val="28"/>
          <w:szCs w:val="28"/>
        </w:rPr>
        <w:t xml:space="preserve">Статья 41. Зона размещения производственных объектов </w:t>
      </w:r>
      <w:bookmarkEnd w:id="111"/>
      <w:r w:rsidRPr="00143EFF">
        <w:rPr>
          <w:rFonts w:ascii="Times New Roman" w:hAnsi="Times New Roman" w:cs="Times New Roman"/>
          <w:b/>
          <w:sz w:val="28"/>
          <w:szCs w:val="28"/>
        </w:rPr>
        <w:t>4, 5 класса опасности (ПК-2)</w:t>
      </w:r>
      <w:bookmarkEnd w:id="112"/>
    </w:p>
    <w:p w:rsidR="00143EFF" w:rsidRPr="00143EFF" w:rsidRDefault="00143EFF" w:rsidP="00143EFF">
      <w:pPr>
        <w:pStyle w:val="1b"/>
        <w:jc w:val="center"/>
        <w:rPr>
          <w:rFonts w:ascii="Times New Roman" w:hAnsi="Times New Roman" w:cs="Times New Roman"/>
          <w:b/>
          <w:i/>
          <w:sz w:val="28"/>
          <w:szCs w:val="28"/>
        </w:rPr>
      </w:pPr>
    </w:p>
    <w:p w:rsidR="00075D8E" w:rsidRPr="0031381C" w:rsidRDefault="00075D8E" w:rsidP="000F49DC">
      <w:pPr>
        <w:pStyle w:val="1b"/>
        <w:jc w:val="center"/>
        <w:rPr>
          <w:rFonts w:ascii="Times New Roman" w:hAnsi="Times New Roman" w:cs="Times New Roman"/>
          <w:sz w:val="18"/>
          <w:szCs w:val="18"/>
        </w:rPr>
      </w:pPr>
      <w:r w:rsidRPr="00143EFF">
        <w:rPr>
          <w:rFonts w:ascii="Times New Roman" w:hAnsi="Times New Roman" w:cs="Times New Roman"/>
          <w:i/>
          <w:sz w:val="28"/>
          <w:szCs w:val="28"/>
        </w:rPr>
        <w:t>Таблица 19</w:t>
      </w:r>
      <w:r w:rsidRPr="00143EFF">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419"/>
        <w:gridCol w:w="4396"/>
        <w:gridCol w:w="5530"/>
        <w:gridCol w:w="2691"/>
      </w:tblGrid>
      <w:tr w:rsidR="00075D8E" w:rsidRPr="0031381C" w:rsidTr="00484F88">
        <w:tc>
          <w:tcPr>
            <w:tcW w:w="1381"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439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53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691"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6.0</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Производственная деятельность</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553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sz w:val="18"/>
                <w:szCs w:val="18"/>
              </w:rPr>
              <w:t>Высота ограждения земельных участков - до 2,0м.</w:t>
            </w:r>
          </w:p>
        </w:tc>
        <w:tc>
          <w:tcPr>
            <w:tcW w:w="2691" w:type="dxa"/>
            <w:vMerge w:val="restart"/>
            <w:tcBorders>
              <w:top w:val="nil"/>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sz w:val="18"/>
                <w:szCs w:val="18"/>
              </w:rPr>
              <w:t xml:space="preserve">Размер санитарно-защитной зоны определяется в </w:t>
            </w:r>
            <w:r w:rsidRPr="0031381C">
              <w:rPr>
                <w:rFonts w:ascii="Times New Roman" w:hAnsi="Times New Roman" w:cs="Times New Roman"/>
                <w:sz w:val="18"/>
                <w:szCs w:val="18"/>
              </w:rPr>
              <w:lastRenderedPageBreak/>
              <w:t>соответствии с классом опасности промышленных объектов и производств, д</w:t>
            </w:r>
            <w:r w:rsidRPr="0031381C">
              <w:rPr>
                <w:rFonts w:ascii="Times New Roman" w:hAnsi="Times New Roman" w:cs="Times New Roman"/>
                <w:bCs/>
                <w:color w:val="000000"/>
                <w:sz w:val="18"/>
                <w:szCs w:val="18"/>
              </w:rPr>
              <w:t>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четвертого класса - 100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Cs/>
                <w:color w:val="000000"/>
                <w:sz w:val="18"/>
                <w:szCs w:val="18"/>
              </w:rPr>
              <w:t xml:space="preserve">-промышленные объекты и производства пятого класса - 50 м </w:t>
            </w:r>
            <w:r w:rsidRPr="0031381C">
              <w:rPr>
                <w:rFonts w:ascii="Times New Roman" w:hAnsi="Times New Roman" w:cs="Times New Roman"/>
                <w:sz w:val="18"/>
                <w:szCs w:val="18"/>
              </w:rPr>
              <w:t>от границ участков производственных объектов до жилых и общественных зданий, а также до границ участков дошкольных и общеобразовательных учреждений, учреждений здравоохранения и отдыха</w:t>
            </w: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w:t>
            </w:r>
            <w:r w:rsidRPr="0031381C">
              <w:rPr>
                <w:rFonts w:ascii="Times New Roman" w:hAnsi="Times New Roman" w:cs="Times New Roman"/>
                <w:sz w:val="18"/>
                <w:szCs w:val="18"/>
              </w:rPr>
              <w:lastRenderedPageBreak/>
              <w:t xml:space="preserve">нефтехранилища и нефтеналивные станции, газовые хранилища и обслуживающие их газоконденсатные и газоперекачивающие станции </w:t>
            </w:r>
          </w:p>
        </w:tc>
        <w:tc>
          <w:tcPr>
            <w:tcW w:w="553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6.4</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Пищевая промышленность</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w:t>
            </w:r>
          </w:p>
        </w:tc>
        <w:tc>
          <w:tcPr>
            <w:tcW w:w="553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6.6</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Строительная промышленность</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w:t>
            </w:r>
          </w:p>
        </w:tc>
        <w:tc>
          <w:tcPr>
            <w:tcW w:w="553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553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553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939"/>
        </w:trPr>
        <w:tc>
          <w:tcPr>
            <w:tcW w:w="1381"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439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5530"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558"/>
        </w:trPr>
        <w:tc>
          <w:tcPr>
            <w:tcW w:w="1381"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439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5530" w:type="dxa"/>
            <w:vMerge w:val="restart"/>
            <w:tcBorders>
              <w:top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31381C">
              <w:rPr>
                <w:rFonts w:ascii="Times New Roman" w:hAnsi="Times New Roman" w:cs="Times New Roman"/>
                <w:sz w:val="18"/>
                <w:szCs w:val="18"/>
              </w:rPr>
              <w:lastRenderedPageBreak/>
              <w:t>участка - не подлежит установлению.</w:t>
            </w:r>
          </w:p>
        </w:tc>
        <w:tc>
          <w:tcPr>
            <w:tcW w:w="2691"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43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5530"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691" w:type="dxa"/>
            <w:vMerge/>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143EFF">
        <w:rPr>
          <w:rFonts w:ascii="Times New Roman" w:hAnsi="Times New Roman" w:cs="Times New Roman"/>
          <w:i/>
          <w:sz w:val="28"/>
          <w:szCs w:val="28"/>
        </w:rPr>
        <w:t>Таблица 20</w:t>
      </w:r>
      <w:r w:rsidRPr="00143EFF">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5103"/>
        <w:gridCol w:w="3685"/>
      </w:tblGrid>
      <w:tr w:rsidR="00075D8E" w:rsidRPr="0031381C" w:rsidTr="00484F88">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10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368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5103"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tc>
        <w:tc>
          <w:tcPr>
            <w:tcW w:w="3685"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484F88">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5103"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685"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D55735" w:rsidRDefault="00075D8E" w:rsidP="00D55735">
      <w:pPr>
        <w:pStyle w:val="1b"/>
        <w:jc w:val="center"/>
        <w:rPr>
          <w:rFonts w:ascii="Times New Roman" w:hAnsi="Times New Roman" w:cs="Times New Roman"/>
          <w:sz w:val="28"/>
          <w:szCs w:val="28"/>
        </w:rPr>
      </w:pPr>
      <w:r w:rsidRPr="00D55735">
        <w:rPr>
          <w:rFonts w:ascii="Times New Roman" w:hAnsi="Times New Roman" w:cs="Times New Roman"/>
          <w:i/>
          <w:sz w:val="28"/>
          <w:szCs w:val="28"/>
        </w:rPr>
        <w:t>Таблица 21</w:t>
      </w:r>
      <w:r w:rsidRPr="00D55735">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6"/>
        <w:gridCol w:w="1986"/>
      </w:tblGrid>
      <w:tr w:rsidR="00075D8E" w:rsidRPr="0031381C" w:rsidTr="00075D8E">
        <w:tc>
          <w:tcPr>
            <w:tcW w:w="1382"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стоянок (парковок)</w:t>
            </w:r>
          </w:p>
        </w:tc>
        <w:tc>
          <w:tcPr>
            <w:tcW w:w="694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w:t>
            </w:r>
            <w:r w:rsidRPr="0031381C">
              <w:rPr>
                <w:rFonts w:ascii="Times New Roman" w:hAnsi="Times New Roman" w:cs="Times New Roman"/>
                <w:sz w:val="18"/>
                <w:szCs w:val="18"/>
              </w:rPr>
              <w:lastRenderedPageBreak/>
              <w:t>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w:t>
            </w:r>
            <w:r w:rsidRPr="0031381C">
              <w:rPr>
                <w:rFonts w:ascii="Times New Roman" w:hAnsi="Times New Roman" w:cs="Times New Roman"/>
                <w:sz w:val="18"/>
                <w:szCs w:val="18"/>
              </w:rPr>
              <w:lastRenderedPageBreak/>
              <w:t>санитарно-защитных зонах, установленных в соответствии с законодательством Российской Федерации</w:t>
            </w:r>
          </w:p>
        </w:tc>
      </w:tr>
      <w:tr w:rsidR="00075D8E" w:rsidRPr="0031381C" w:rsidTr="00075D8E">
        <w:trPr>
          <w:trHeight w:val="584"/>
        </w:trPr>
        <w:tc>
          <w:tcPr>
            <w:tcW w:w="1382"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94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2"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94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226ECE" w:rsidRDefault="00226ECE" w:rsidP="00CE7604">
      <w:pPr>
        <w:pStyle w:val="1b"/>
        <w:jc w:val="center"/>
        <w:rPr>
          <w:rFonts w:ascii="Times New Roman" w:hAnsi="Times New Roman" w:cs="Times New Roman"/>
          <w:b/>
          <w:sz w:val="28"/>
          <w:szCs w:val="28"/>
        </w:rPr>
      </w:pPr>
      <w:bookmarkStart w:id="113" w:name="_Toc341273536"/>
      <w:bookmarkStart w:id="114" w:name="_Toc364175935"/>
    </w:p>
    <w:p w:rsidR="00075D8E" w:rsidRPr="00CE7604" w:rsidRDefault="00075D8E" w:rsidP="00CE7604">
      <w:pPr>
        <w:pStyle w:val="1b"/>
        <w:jc w:val="center"/>
        <w:rPr>
          <w:rFonts w:ascii="Times New Roman" w:hAnsi="Times New Roman" w:cs="Times New Roman"/>
          <w:b/>
          <w:sz w:val="28"/>
          <w:szCs w:val="28"/>
        </w:rPr>
      </w:pPr>
      <w:r w:rsidRPr="00484F88">
        <w:rPr>
          <w:rFonts w:ascii="Times New Roman" w:hAnsi="Times New Roman" w:cs="Times New Roman"/>
          <w:b/>
          <w:sz w:val="28"/>
          <w:szCs w:val="28"/>
        </w:rPr>
        <w:t>Статья 4</w:t>
      </w:r>
      <w:r w:rsidR="00543B17" w:rsidRPr="00484F88">
        <w:rPr>
          <w:rFonts w:ascii="Times New Roman" w:hAnsi="Times New Roman" w:cs="Times New Roman"/>
          <w:b/>
          <w:sz w:val="28"/>
          <w:szCs w:val="28"/>
        </w:rPr>
        <w:t>2</w:t>
      </w:r>
      <w:r w:rsidRPr="00484F88">
        <w:rPr>
          <w:rFonts w:ascii="Times New Roman" w:hAnsi="Times New Roman" w:cs="Times New Roman"/>
          <w:b/>
          <w:sz w:val="28"/>
          <w:szCs w:val="28"/>
        </w:rPr>
        <w:t>. Зона размещения объектов инженерной</w:t>
      </w:r>
      <w:r w:rsidRPr="00CE7604">
        <w:rPr>
          <w:rFonts w:ascii="Times New Roman" w:hAnsi="Times New Roman" w:cs="Times New Roman"/>
          <w:b/>
          <w:sz w:val="28"/>
          <w:szCs w:val="28"/>
        </w:rPr>
        <w:t xml:space="preserve"> инфраструктуры (ИТ-1)</w:t>
      </w:r>
      <w:bookmarkEnd w:id="113"/>
      <w:bookmarkEnd w:id="114"/>
    </w:p>
    <w:p w:rsidR="00CE7604" w:rsidRPr="00CE7604" w:rsidRDefault="00CE7604" w:rsidP="00CE7604">
      <w:pPr>
        <w:pStyle w:val="1b"/>
        <w:jc w:val="center"/>
        <w:rPr>
          <w:rFonts w:ascii="Times New Roman" w:hAnsi="Times New Roman" w:cs="Times New Roman"/>
          <w:color w:val="0000FF"/>
          <w:sz w:val="28"/>
          <w:szCs w:val="28"/>
        </w:rPr>
      </w:pPr>
    </w:p>
    <w:p w:rsidR="00075D8E" w:rsidRPr="00CE7604" w:rsidRDefault="00075D8E" w:rsidP="00CE7604">
      <w:pPr>
        <w:pStyle w:val="1b"/>
        <w:jc w:val="center"/>
        <w:rPr>
          <w:rFonts w:ascii="Times New Roman" w:hAnsi="Times New Roman" w:cs="Times New Roman"/>
          <w:sz w:val="28"/>
          <w:szCs w:val="28"/>
        </w:rPr>
      </w:pPr>
      <w:r w:rsidRPr="00CE7604">
        <w:rPr>
          <w:rFonts w:ascii="Times New Roman" w:hAnsi="Times New Roman" w:cs="Times New Roman"/>
          <w:i/>
          <w:sz w:val="28"/>
          <w:szCs w:val="28"/>
        </w:rPr>
        <w:t>Таблица 2</w:t>
      </w:r>
      <w:r w:rsidR="00543B17">
        <w:rPr>
          <w:rFonts w:ascii="Times New Roman" w:hAnsi="Times New Roman" w:cs="Times New Roman"/>
          <w:i/>
          <w:sz w:val="28"/>
          <w:szCs w:val="28"/>
        </w:rPr>
        <w:t>2</w:t>
      </w:r>
      <w:r w:rsidRPr="00CE7604">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402"/>
        <w:gridCol w:w="7796"/>
        <w:gridCol w:w="1417"/>
      </w:tblGrid>
      <w:tr w:rsidR="00075D8E" w:rsidRPr="0031381C" w:rsidTr="00484F88">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402"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779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41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11.3</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15" w:name="sub_10113"/>
            <w:r w:rsidRPr="0031381C">
              <w:rPr>
                <w:rFonts w:ascii="Times New Roman" w:hAnsi="Times New Roman" w:cs="Times New Roman"/>
                <w:sz w:val="18"/>
                <w:szCs w:val="18"/>
              </w:rPr>
              <w:t>Гидротехнические сооружения</w:t>
            </w:r>
            <w:bookmarkEnd w:id="115"/>
          </w:p>
        </w:tc>
        <w:tc>
          <w:tcPr>
            <w:tcW w:w="340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w:t>
            </w:r>
          </w:p>
        </w:tc>
        <w:tc>
          <w:tcPr>
            <w:tcW w:w="77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417"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40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77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отступ от границы земельного участка  – 1м.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141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939"/>
        </w:trPr>
        <w:tc>
          <w:tcPr>
            <w:tcW w:w="1383"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402"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779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141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rPr>
          <w:trHeight w:val="714"/>
        </w:trPr>
        <w:tc>
          <w:tcPr>
            <w:tcW w:w="1383"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402"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7796" w:type="dxa"/>
            <w:vMerge w:val="restart"/>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41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40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779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41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40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77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41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Связь</w:t>
            </w:r>
          </w:p>
        </w:tc>
        <w:tc>
          <w:tcPr>
            <w:tcW w:w="340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779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417"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CE7604" w:rsidRDefault="00075D8E" w:rsidP="00CE7604">
      <w:pPr>
        <w:pStyle w:val="1b"/>
        <w:jc w:val="center"/>
        <w:rPr>
          <w:rFonts w:ascii="Times New Roman" w:hAnsi="Times New Roman" w:cs="Times New Roman"/>
          <w:i/>
          <w:sz w:val="28"/>
          <w:szCs w:val="28"/>
        </w:rPr>
      </w:pPr>
      <w:r w:rsidRPr="00CE7604">
        <w:rPr>
          <w:rFonts w:ascii="Times New Roman" w:hAnsi="Times New Roman" w:cs="Times New Roman"/>
          <w:i/>
          <w:sz w:val="28"/>
          <w:szCs w:val="28"/>
        </w:rPr>
        <w:t>Таблица 2</w:t>
      </w:r>
      <w:r w:rsidR="00543B17">
        <w:rPr>
          <w:rFonts w:ascii="Times New Roman" w:hAnsi="Times New Roman" w:cs="Times New Roman"/>
          <w:i/>
          <w:sz w:val="28"/>
          <w:szCs w:val="28"/>
        </w:rPr>
        <w:t>3</w:t>
      </w:r>
      <w:r w:rsidRPr="00CE7604">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CE7604">
        <w:rPr>
          <w:rFonts w:ascii="Times New Roman" w:hAnsi="Times New Roman" w:cs="Times New Roman"/>
          <w:i/>
          <w:sz w:val="28"/>
          <w:szCs w:val="28"/>
        </w:rPr>
        <w:t>не устанавливаются.</w:t>
      </w:r>
    </w:p>
    <w:p w:rsidR="00075D8E" w:rsidRPr="00CE7604" w:rsidRDefault="00075D8E" w:rsidP="00CE7604">
      <w:pPr>
        <w:pStyle w:val="1b"/>
        <w:jc w:val="center"/>
        <w:rPr>
          <w:rFonts w:ascii="Times New Roman" w:hAnsi="Times New Roman" w:cs="Times New Roman"/>
          <w:sz w:val="28"/>
          <w:szCs w:val="28"/>
        </w:rPr>
      </w:pPr>
    </w:p>
    <w:p w:rsidR="00075D8E" w:rsidRPr="00CE7604" w:rsidRDefault="00075D8E" w:rsidP="00CE7604">
      <w:pPr>
        <w:pStyle w:val="1b"/>
        <w:jc w:val="center"/>
        <w:rPr>
          <w:rFonts w:ascii="Times New Roman" w:hAnsi="Times New Roman" w:cs="Times New Roman"/>
          <w:i/>
          <w:sz w:val="28"/>
          <w:szCs w:val="28"/>
        </w:rPr>
      </w:pPr>
      <w:r w:rsidRPr="00CE7604">
        <w:rPr>
          <w:rFonts w:ascii="Times New Roman" w:hAnsi="Times New Roman" w:cs="Times New Roman"/>
          <w:i/>
          <w:sz w:val="28"/>
          <w:szCs w:val="28"/>
        </w:rPr>
        <w:t>Таблица 2</w:t>
      </w:r>
      <w:r w:rsidR="00543B17">
        <w:rPr>
          <w:rFonts w:ascii="Times New Roman" w:hAnsi="Times New Roman" w:cs="Times New Roman"/>
          <w:i/>
          <w:sz w:val="28"/>
          <w:szCs w:val="28"/>
        </w:rPr>
        <w:t>4</w:t>
      </w:r>
      <w:r w:rsidRPr="00CE7604">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sidRPr="00CE7604">
        <w:rPr>
          <w:rFonts w:ascii="Times New Roman" w:hAnsi="Times New Roman" w:cs="Times New Roman"/>
          <w:i/>
          <w:sz w:val="28"/>
          <w:szCs w:val="28"/>
        </w:rPr>
        <w:t>не устанавливаются.</w:t>
      </w:r>
    </w:p>
    <w:p w:rsidR="00AE2A31" w:rsidRPr="00CE7604" w:rsidRDefault="00AE2A31" w:rsidP="00CE7604">
      <w:pPr>
        <w:pStyle w:val="1b"/>
        <w:jc w:val="center"/>
        <w:rPr>
          <w:rFonts w:ascii="Times New Roman" w:hAnsi="Times New Roman" w:cs="Times New Roman"/>
          <w:color w:val="0000FF"/>
          <w:sz w:val="28"/>
          <w:szCs w:val="28"/>
        </w:rPr>
      </w:pPr>
    </w:p>
    <w:p w:rsidR="00075D8E" w:rsidRPr="00AE2A31" w:rsidRDefault="00075D8E" w:rsidP="00CE7604">
      <w:pPr>
        <w:pStyle w:val="1b"/>
        <w:jc w:val="center"/>
        <w:rPr>
          <w:rFonts w:ascii="Times New Roman" w:hAnsi="Times New Roman" w:cs="Times New Roman"/>
          <w:b/>
          <w:sz w:val="28"/>
          <w:szCs w:val="28"/>
        </w:rPr>
      </w:pPr>
      <w:bookmarkStart w:id="116" w:name="_Toc341273538"/>
      <w:bookmarkStart w:id="117" w:name="_Toc364175936"/>
      <w:r w:rsidRPr="00AE2A31">
        <w:rPr>
          <w:rFonts w:ascii="Times New Roman" w:hAnsi="Times New Roman" w:cs="Times New Roman"/>
          <w:b/>
          <w:sz w:val="28"/>
          <w:szCs w:val="28"/>
        </w:rPr>
        <w:t>Статья 4</w:t>
      </w:r>
      <w:r w:rsidR="00543B17">
        <w:rPr>
          <w:rFonts w:ascii="Times New Roman" w:hAnsi="Times New Roman" w:cs="Times New Roman"/>
          <w:b/>
          <w:sz w:val="28"/>
          <w:szCs w:val="28"/>
        </w:rPr>
        <w:t>3</w:t>
      </w:r>
      <w:r w:rsidRPr="00AE2A31">
        <w:rPr>
          <w:rFonts w:ascii="Times New Roman" w:hAnsi="Times New Roman" w:cs="Times New Roman"/>
          <w:b/>
          <w:sz w:val="28"/>
          <w:szCs w:val="28"/>
        </w:rPr>
        <w:t>. Зона размещения объектов транспортной инфраструктуры (ИТ-2)</w:t>
      </w:r>
      <w:bookmarkEnd w:id="116"/>
      <w:bookmarkEnd w:id="117"/>
    </w:p>
    <w:p w:rsidR="00AE2A31" w:rsidRPr="00CE7604" w:rsidRDefault="00AE2A31" w:rsidP="00CE7604">
      <w:pPr>
        <w:pStyle w:val="1b"/>
        <w:jc w:val="center"/>
        <w:rPr>
          <w:rFonts w:ascii="Times New Roman" w:hAnsi="Times New Roman" w:cs="Times New Roman"/>
          <w:color w:val="0000FF"/>
          <w:sz w:val="28"/>
          <w:szCs w:val="28"/>
        </w:rPr>
      </w:pPr>
    </w:p>
    <w:p w:rsidR="00075D8E" w:rsidRPr="0031381C" w:rsidRDefault="00075D8E" w:rsidP="000F49DC">
      <w:pPr>
        <w:pStyle w:val="1b"/>
        <w:jc w:val="center"/>
        <w:rPr>
          <w:rFonts w:ascii="Times New Roman" w:hAnsi="Times New Roman" w:cs="Times New Roman"/>
          <w:sz w:val="18"/>
          <w:szCs w:val="18"/>
        </w:rPr>
      </w:pPr>
      <w:r w:rsidRPr="00CE7604">
        <w:rPr>
          <w:rFonts w:ascii="Times New Roman" w:hAnsi="Times New Roman" w:cs="Times New Roman"/>
          <w:i/>
          <w:sz w:val="28"/>
          <w:szCs w:val="28"/>
        </w:rPr>
        <w:t>Таблица 2</w:t>
      </w:r>
      <w:r w:rsidR="00543B17">
        <w:rPr>
          <w:rFonts w:ascii="Times New Roman" w:hAnsi="Times New Roman" w:cs="Times New Roman"/>
          <w:i/>
          <w:sz w:val="28"/>
          <w:szCs w:val="28"/>
        </w:rPr>
        <w:t>5</w:t>
      </w:r>
      <w:r w:rsidRPr="00CE7604">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720"/>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19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Связь</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939"/>
        </w:trPr>
        <w:tc>
          <w:tcPr>
            <w:tcW w:w="1383"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945"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611"/>
        </w:trPr>
        <w:tc>
          <w:tcPr>
            <w:tcW w:w="1383"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1381C">
              <w:rPr>
                <w:rFonts w:ascii="Times New Roman" w:hAnsi="Times New Roman" w:cs="Times New Roman"/>
                <w:sz w:val="18"/>
                <w:szCs w:val="18"/>
              </w:rPr>
              <w:lastRenderedPageBreak/>
              <w:t>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Земельные участки </w:t>
            </w:r>
            <w:r w:rsidRPr="0031381C">
              <w:rPr>
                <w:rFonts w:ascii="Times New Roman" w:hAnsi="Times New Roman" w:cs="Times New Roman"/>
                <w:sz w:val="18"/>
                <w:szCs w:val="18"/>
              </w:rPr>
              <w:lastRenderedPageBreak/>
              <w:t>(территории)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w:t>
            </w:r>
            <w:r w:rsidRPr="0031381C">
              <w:rPr>
                <w:rFonts w:ascii="Times New Roman" w:hAnsi="Times New Roman" w:cs="Times New Roman"/>
                <w:sz w:val="18"/>
                <w:szCs w:val="18"/>
              </w:rPr>
              <w:lastRenderedPageBreak/>
              <w:t>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7.2</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18" w:name="sub_1072"/>
            <w:r w:rsidRPr="0031381C">
              <w:rPr>
                <w:rFonts w:ascii="Times New Roman" w:hAnsi="Times New Roman" w:cs="Times New Roman"/>
                <w:sz w:val="18"/>
                <w:szCs w:val="18"/>
              </w:rPr>
              <w:t>Автомобильный транспорт</w:t>
            </w:r>
            <w:bookmarkEnd w:id="118"/>
          </w:p>
        </w:tc>
        <w:tc>
          <w:tcPr>
            <w:tcW w:w="3826" w:type="dxa"/>
            <w:shd w:val="clear" w:color="auto" w:fill="auto"/>
          </w:tcPr>
          <w:p w:rsidR="00075D8E" w:rsidRPr="0031381C" w:rsidRDefault="00075D8E" w:rsidP="0031381C">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75D8E" w:rsidRPr="0031381C" w:rsidRDefault="00075D8E" w:rsidP="0031381C">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оборудование земельных участков для стоянок автомобильного транспорта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1986" w:type="dxa"/>
            <w:tcBorders>
              <w:top w:val="nil"/>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Таблица 2</w:t>
      </w:r>
      <w:r w:rsidR="00543B17">
        <w:rPr>
          <w:rFonts w:ascii="Times New Roman" w:hAnsi="Times New Roman" w:cs="Times New Roman"/>
          <w:i/>
          <w:sz w:val="28"/>
          <w:szCs w:val="28"/>
        </w:rPr>
        <w:t>6</w:t>
      </w:r>
      <w:r w:rsidRPr="00AE2A31">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7087"/>
        <w:gridCol w:w="1843"/>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84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tc>
        <w:tc>
          <w:tcPr>
            <w:tcW w:w="1843"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санитарно-защитных зонах, </w:t>
            </w:r>
            <w:r w:rsidRPr="0031381C">
              <w:rPr>
                <w:rFonts w:ascii="Times New Roman" w:hAnsi="Times New Roman" w:cs="Times New Roman"/>
                <w:sz w:val="18"/>
                <w:szCs w:val="18"/>
              </w:rPr>
              <w:lastRenderedPageBreak/>
              <w:t>установленных в соответствии с законодательством Российской Федерации</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7087"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843"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4.9.1</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придорожного сервиса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отступ от границы земельного участка – 3м.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Максимальная высота оград – 1,5 м.</w:t>
            </w:r>
          </w:p>
        </w:tc>
        <w:tc>
          <w:tcPr>
            <w:tcW w:w="184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w:t>
            </w:r>
            <w:r w:rsidRPr="0031381C">
              <w:rPr>
                <w:rFonts w:ascii="Times New Roman" w:hAnsi="Times New Roman" w:cs="Times New Roman"/>
                <w:sz w:val="18"/>
                <w:szCs w:val="18"/>
              </w:rPr>
              <w:lastRenderedPageBreak/>
              <w:t>автомобилей в количестве не более 500 машин в сутки, до указанных объектов допускается уменьшать, но принимать не менее 25 м.</w:t>
            </w:r>
          </w:p>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 xml:space="preserve">Таблица </w:t>
      </w:r>
      <w:r w:rsidR="00543B17">
        <w:rPr>
          <w:rFonts w:ascii="Times New Roman" w:hAnsi="Times New Roman" w:cs="Times New Roman"/>
          <w:i/>
          <w:sz w:val="28"/>
          <w:szCs w:val="28"/>
        </w:rPr>
        <w:t>27</w:t>
      </w:r>
      <w:r w:rsidRPr="00AE2A3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939"/>
        </w:trPr>
        <w:tc>
          <w:tcPr>
            <w:tcW w:w="1383"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945"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6" w:type="dxa"/>
            <w:vMerge w:val="restart"/>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3"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bCs/>
          <w:sz w:val="18"/>
          <w:szCs w:val="18"/>
        </w:rPr>
      </w:pPr>
    </w:p>
    <w:p w:rsidR="00075D8E" w:rsidRDefault="00075D8E" w:rsidP="0031381C">
      <w:pPr>
        <w:pStyle w:val="1b"/>
        <w:rPr>
          <w:rFonts w:ascii="Times New Roman" w:hAnsi="Times New Roman" w:cs="Times New Roman"/>
          <w:sz w:val="18"/>
          <w:szCs w:val="18"/>
        </w:rPr>
      </w:pPr>
      <w:bookmarkStart w:id="119" w:name="_Toc341273539"/>
      <w:bookmarkStart w:id="120" w:name="_Toc364175937"/>
    </w:p>
    <w:p w:rsidR="00F06A4C" w:rsidRDefault="00F06A4C" w:rsidP="0031381C">
      <w:pPr>
        <w:pStyle w:val="1b"/>
        <w:rPr>
          <w:rFonts w:ascii="Times New Roman" w:hAnsi="Times New Roman" w:cs="Times New Roman"/>
          <w:sz w:val="18"/>
          <w:szCs w:val="18"/>
        </w:rPr>
      </w:pPr>
    </w:p>
    <w:p w:rsidR="00F06A4C" w:rsidRPr="0031381C" w:rsidRDefault="00F06A4C" w:rsidP="0031381C">
      <w:pPr>
        <w:pStyle w:val="1b"/>
        <w:rPr>
          <w:rFonts w:ascii="Times New Roman" w:hAnsi="Times New Roman" w:cs="Times New Roman"/>
          <w:sz w:val="18"/>
          <w:szCs w:val="18"/>
        </w:rPr>
      </w:pPr>
    </w:p>
    <w:p w:rsidR="00075D8E" w:rsidRDefault="00075D8E" w:rsidP="00AE2A31">
      <w:pPr>
        <w:pStyle w:val="1b"/>
        <w:jc w:val="center"/>
        <w:rPr>
          <w:rFonts w:ascii="Times New Roman" w:hAnsi="Times New Roman" w:cs="Times New Roman"/>
          <w:b/>
          <w:sz w:val="28"/>
          <w:szCs w:val="28"/>
        </w:rPr>
      </w:pPr>
      <w:bookmarkStart w:id="121" w:name="_Toc341273540"/>
      <w:bookmarkStart w:id="122" w:name="_Toc364175938"/>
      <w:bookmarkEnd w:id="119"/>
      <w:bookmarkEnd w:id="120"/>
      <w:r w:rsidRPr="00AE2A31">
        <w:rPr>
          <w:rFonts w:ascii="Times New Roman" w:hAnsi="Times New Roman" w:cs="Times New Roman"/>
          <w:b/>
          <w:sz w:val="28"/>
          <w:szCs w:val="28"/>
        </w:rPr>
        <w:lastRenderedPageBreak/>
        <w:t>Статья 4</w:t>
      </w:r>
      <w:r w:rsidR="00543B17">
        <w:rPr>
          <w:rFonts w:ascii="Times New Roman" w:hAnsi="Times New Roman" w:cs="Times New Roman"/>
          <w:b/>
          <w:sz w:val="28"/>
          <w:szCs w:val="28"/>
        </w:rPr>
        <w:t>4</w:t>
      </w:r>
      <w:r w:rsidRPr="00AE2A31">
        <w:rPr>
          <w:rFonts w:ascii="Times New Roman" w:hAnsi="Times New Roman" w:cs="Times New Roman"/>
          <w:b/>
          <w:sz w:val="28"/>
          <w:szCs w:val="28"/>
        </w:rPr>
        <w:t xml:space="preserve">. Зоны </w:t>
      </w:r>
      <w:bookmarkEnd w:id="121"/>
      <w:r w:rsidRPr="00AE2A31">
        <w:rPr>
          <w:rFonts w:ascii="Times New Roman" w:hAnsi="Times New Roman" w:cs="Times New Roman"/>
          <w:b/>
          <w:sz w:val="28"/>
          <w:szCs w:val="28"/>
        </w:rPr>
        <w:t>сельскохозяйственных угодий (СХ-1)</w:t>
      </w:r>
      <w:bookmarkEnd w:id="122"/>
    </w:p>
    <w:p w:rsidR="00AE2A31" w:rsidRPr="00AE2A31" w:rsidRDefault="00AE2A31" w:rsidP="00AE2A31">
      <w:pPr>
        <w:pStyle w:val="1b"/>
        <w:jc w:val="center"/>
        <w:rPr>
          <w:rFonts w:ascii="Times New Roman" w:hAnsi="Times New Roman" w:cs="Times New Roman"/>
          <w:b/>
          <w:sz w:val="28"/>
          <w:szCs w:val="28"/>
        </w:rPr>
      </w:pPr>
    </w:p>
    <w:p w:rsidR="00075D8E" w:rsidRPr="00AE2A31" w:rsidRDefault="00075D8E" w:rsidP="00AE2A31">
      <w:pPr>
        <w:pStyle w:val="1b"/>
        <w:ind w:firstLine="708"/>
        <w:rPr>
          <w:rFonts w:ascii="Times New Roman" w:hAnsi="Times New Roman" w:cs="Times New Roman"/>
          <w:sz w:val="28"/>
          <w:szCs w:val="28"/>
        </w:rPr>
      </w:pPr>
      <w:r w:rsidRPr="00AE2A31">
        <w:rPr>
          <w:rFonts w:ascii="Times New Roman" w:hAnsi="Times New Roman" w:cs="Times New Roman"/>
          <w:sz w:val="28"/>
          <w:szCs w:val="28"/>
        </w:rPr>
        <w:t xml:space="preserve">Зоны сельскохозяйственных угодий (СХ-1) включают в себя участки территории </w:t>
      </w:r>
      <w:r w:rsidR="00E91C34">
        <w:rPr>
          <w:rFonts w:ascii="Times New Roman" w:hAnsi="Times New Roman" w:cs="Times New Roman"/>
          <w:sz w:val="28"/>
          <w:szCs w:val="28"/>
        </w:rPr>
        <w:t>Каменно-Ангарского</w:t>
      </w:r>
      <w:r w:rsidRPr="00AE2A31">
        <w:rPr>
          <w:rFonts w:ascii="Times New Roman" w:hAnsi="Times New Roman" w:cs="Times New Roman"/>
          <w:sz w:val="28"/>
          <w:szCs w:val="28"/>
        </w:rPr>
        <w:t xml:space="preserve">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075D8E" w:rsidRPr="00AE2A31" w:rsidRDefault="00075D8E" w:rsidP="0031381C">
      <w:pPr>
        <w:pStyle w:val="1b"/>
        <w:rPr>
          <w:rFonts w:ascii="Times New Roman" w:hAnsi="Times New Roman" w:cs="Times New Roman"/>
          <w:sz w:val="28"/>
          <w:szCs w:val="28"/>
        </w:rPr>
      </w:pPr>
      <w:r w:rsidRPr="00AE2A31">
        <w:rPr>
          <w:rFonts w:ascii="Times New Roman" w:hAnsi="Times New Roman" w:cs="Times New Roman"/>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
    <w:p w:rsidR="00075D8E" w:rsidRPr="00AE2A31" w:rsidRDefault="00075D8E" w:rsidP="0031381C">
      <w:pPr>
        <w:pStyle w:val="1b"/>
        <w:rPr>
          <w:rFonts w:ascii="Times New Roman" w:hAnsi="Times New Roman" w:cs="Times New Roman"/>
          <w:sz w:val="28"/>
          <w:szCs w:val="2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 xml:space="preserve">Таблица </w:t>
      </w:r>
      <w:r w:rsidR="00CB1DE4">
        <w:rPr>
          <w:rFonts w:ascii="Times New Roman" w:hAnsi="Times New Roman" w:cs="Times New Roman"/>
          <w:i/>
          <w:sz w:val="28"/>
          <w:szCs w:val="28"/>
        </w:rPr>
        <w:t>28</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1050"/>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23" w:name="sub_1012"/>
            <w:r w:rsidRPr="0031381C">
              <w:rPr>
                <w:rFonts w:ascii="Times New Roman" w:hAnsi="Times New Roman" w:cs="Times New Roman"/>
                <w:sz w:val="18"/>
                <w:szCs w:val="18"/>
              </w:rPr>
              <w:t>Выращивание зерновых и иных сельскохозяйственных культур</w:t>
            </w:r>
            <w:bookmarkEnd w:id="123"/>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94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24" w:name="sub_1013"/>
            <w:r w:rsidRPr="0031381C">
              <w:rPr>
                <w:rFonts w:ascii="Times New Roman" w:hAnsi="Times New Roman" w:cs="Times New Roman"/>
                <w:sz w:val="18"/>
                <w:szCs w:val="18"/>
              </w:rPr>
              <w:t>Овощеводство</w:t>
            </w:r>
            <w:bookmarkEnd w:id="124"/>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bl>
    <w:p w:rsidR="00075D8E" w:rsidRPr="00AE2A31" w:rsidRDefault="00075D8E" w:rsidP="00AE2A31">
      <w:pPr>
        <w:pStyle w:val="1b"/>
        <w:jc w:val="center"/>
        <w:rPr>
          <w:rFonts w:ascii="Times New Roman" w:hAnsi="Times New Roman" w:cs="Times New Roman"/>
          <w:i/>
          <w:sz w:val="28"/>
          <w:szCs w:val="28"/>
        </w:rPr>
      </w:pPr>
      <w:r w:rsidRPr="00AE2A31">
        <w:rPr>
          <w:rFonts w:ascii="Times New Roman" w:hAnsi="Times New Roman" w:cs="Times New Roman"/>
          <w:i/>
          <w:sz w:val="28"/>
          <w:szCs w:val="28"/>
        </w:rPr>
        <w:t xml:space="preserve">Таблица </w:t>
      </w:r>
      <w:r w:rsidR="00CB1DE4">
        <w:rPr>
          <w:rFonts w:ascii="Times New Roman" w:hAnsi="Times New Roman" w:cs="Times New Roman"/>
          <w:i/>
          <w:sz w:val="28"/>
          <w:szCs w:val="28"/>
        </w:rPr>
        <w:t>29</w:t>
      </w:r>
      <w:r w:rsidRPr="00AE2A31">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AE2A31">
        <w:rPr>
          <w:rFonts w:ascii="Times New Roman" w:hAnsi="Times New Roman" w:cs="Times New Roman"/>
          <w:i/>
          <w:sz w:val="28"/>
          <w:szCs w:val="28"/>
        </w:rPr>
        <w:t>не устанавливаются.</w:t>
      </w:r>
    </w:p>
    <w:p w:rsidR="00075D8E" w:rsidRPr="00AE2A31" w:rsidRDefault="00075D8E" w:rsidP="00AE2A31">
      <w:pPr>
        <w:pStyle w:val="1b"/>
        <w:jc w:val="center"/>
        <w:rPr>
          <w:rFonts w:ascii="Times New Roman" w:hAnsi="Times New Roman" w:cs="Times New Roman"/>
          <w:i/>
          <w:sz w:val="28"/>
          <w:szCs w:val="28"/>
        </w:rPr>
      </w:pPr>
      <w:r w:rsidRPr="00AE2A31">
        <w:rPr>
          <w:rFonts w:ascii="Times New Roman" w:hAnsi="Times New Roman" w:cs="Times New Roman"/>
          <w:i/>
          <w:sz w:val="28"/>
          <w:szCs w:val="28"/>
        </w:rPr>
        <w:lastRenderedPageBreak/>
        <w:t>Таблица 3</w:t>
      </w:r>
      <w:r w:rsidR="00CB1DE4">
        <w:rPr>
          <w:rFonts w:ascii="Times New Roman" w:hAnsi="Times New Roman" w:cs="Times New Roman"/>
          <w:i/>
          <w:sz w:val="28"/>
          <w:szCs w:val="28"/>
        </w:rPr>
        <w:t>0</w:t>
      </w:r>
      <w:r w:rsidRPr="00AE2A31">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sidRPr="00AE2A31">
        <w:rPr>
          <w:rFonts w:ascii="Times New Roman" w:hAnsi="Times New Roman" w:cs="Times New Roman"/>
          <w:i/>
          <w:sz w:val="28"/>
          <w:szCs w:val="28"/>
        </w:rPr>
        <w:t>не устанавливаются.</w:t>
      </w:r>
    </w:p>
    <w:p w:rsidR="00075D8E" w:rsidRPr="00AE2A31" w:rsidRDefault="00075D8E" w:rsidP="00AE2A31">
      <w:pPr>
        <w:pStyle w:val="1b"/>
        <w:rPr>
          <w:rFonts w:ascii="Times New Roman" w:hAnsi="Times New Roman" w:cs="Times New Roman"/>
          <w:color w:val="0000FF"/>
          <w:sz w:val="28"/>
          <w:szCs w:val="28"/>
        </w:rPr>
      </w:pPr>
    </w:p>
    <w:p w:rsidR="00075D8E" w:rsidRPr="00AE2A31" w:rsidRDefault="00075D8E" w:rsidP="00AE2A31">
      <w:pPr>
        <w:pStyle w:val="1b"/>
        <w:jc w:val="center"/>
        <w:rPr>
          <w:rFonts w:ascii="Times New Roman" w:hAnsi="Times New Roman" w:cs="Times New Roman"/>
          <w:b/>
          <w:color w:val="0000FF"/>
          <w:sz w:val="28"/>
          <w:szCs w:val="28"/>
        </w:rPr>
      </w:pPr>
      <w:bookmarkStart w:id="125" w:name="_Toc341273542"/>
      <w:bookmarkStart w:id="126" w:name="_Toc364175939"/>
      <w:r w:rsidRPr="00AE2A31">
        <w:rPr>
          <w:rFonts w:ascii="Times New Roman" w:hAnsi="Times New Roman" w:cs="Times New Roman"/>
          <w:b/>
          <w:sz w:val="28"/>
          <w:szCs w:val="28"/>
        </w:rPr>
        <w:t>Статья 4</w:t>
      </w:r>
      <w:r w:rsidR="00543B17">
        <w:rPr>
          <w:rFonts w:ascii="Times New Roman" w:hAnsi="Times New Roman" w:cs="Times New Roman"/>
          <w:b/>
          <w:sz w:val="28"/>
          <w:szCs w:val="28"/>
        </w:rPr>
        <w:t>5</w:t>
      </w:r>
      <w:r w:rsidRPr="00AE2A31">
        <w:rPr>
          <w:rFonts w:ascii="Times New Roman" w:hAnsi="Times New Roman" w:cs="Times New Roman"/>
          <w:b/>
          <w:sz w:val="28"/>
          <w:szCs w:val="28"/>
        </w:rPr>
        <w:t xml:space="preserve">. Зоны,  </w:t>
      </w:r>
      <w:bookmarkEnd w:id="125"/>
      <w:r w:rsidRPr="00AE2A31">
        <w:rPr>
          <w:rFonts w:ascii="Times New Roman" w:hAnsi="Times New Roman" w:cs="Times New Roman"/>
          <w:b/>
          <w:sz w:val="28"/>
          <w:szCs w:val="28"/>
        </w:rPr>
        <w:t>занятые объектами сельскохозяйственного назначения (СХ-2)</w:t>
      </w:r>
      <w:bookmarkEnd w:id="126"/>
    </w:p>
    <w:p w:rsidR="00075D8E" w:rsidRPr="00AE2A31" w:rsidRDefault="00075D8E" w:rsidP="00AE2A31">
      <w:pPr>
        <w:pStyle w:val="1b"/>
        <w:ind w:firstLine="708"/>
        <w:rPr>
          <w:rFonts w:ascii="Times New Roman" w:hAnsi="Times New Roman" w:cs="Times New Roman"/>
          <w:color w:val="000000"/>
          <w:sz w:val="28"/>
          <w:szCs w:val="28"/>
        </w:rPr>
      </w:pPr>
      <w:r w:rsidRPr="00AE2A31">
        <w:rPr>
          <w:rFonts w:ascii="Times New Roman" w:hAnsi="Times New Roman" w:cs="Times New Roman"/>
          <w:color w:val="000000"/>
          <w:sz w:val="28"/>
          <w:szCs w:val="28"/>
        </w:rPr>
        <w:t xml:space="preserve">Зоны, занятые объектами сельскохозяйственного назначения (СХ-2), включают в себя участки территории </w:t>
      </w:r>
      <w:r w:rsidR="00E91C34">
        <w:rPr>
          <w:rFonts w:ascii="Times New Roman" w:hAnsi="Times New Roman" w:cs="Times New Roman"/>
          <w:sz w:val="28"/>
          <w:szCs w:val="28"/>
        </w:rPr>
        <w:t>Каменно-Ангарского</w:t>
      </w:r>
      <w:r w:rsidRPr="00AE2A31">
        <w:rPr>
          <w:rFonts w:ascii="Times New Roman" w:hAnsi="Times New Roman" w:cs="Times New Roman"/>
          <w:sz w:val="28"/>
          <w:szCs w:val="28"/>
        </w:rPr>
        <w:t xml:space="preserve"> муниципального образования</w:t>
      </w:r>
      <w:r w:rsidRPr="00AE2A31">
        <w:rPr>
          <w:rFonts w:ascii="Times New Roman" w:hAnsi="Times New Roman" w:cs="Times New Roman"/>
          <w:color w:val="000000"/>
          <w:sz w:val="28"/>
          <w:szCs w:val="28"/>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75D8E" w:rsidRPr="00AE2A31" w:rsidRDefault="00075D8E" w:rsidP="00AE2A31">
      <w:pPr>
        <w:pStyle w:val="1b"/>
        <w:rPr>
          <w:rFonts w:ascii="Times New Roman" w:hAnsi="Times New Roman" w:cs="Times New Roman"/>
          <w:i/>
          <w:sz w:val="28"/>
          <w:szCs w:val="2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Таблица 3</w:t>
      </w:r>
      <w:r w:rsidR="00CB1DE4">
        <w:rPr>
          <w:rFonts w:ascii="Times New Roman" w:hAnsi="Times New Roman" w:cs="Times New Roman"/>
          <w:i/>
          <w:sz w:val="28"/>
          <w:szCs w:val="28"/>
        </w:rPr>
        <w:t>1</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Овощеводство</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5"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1.5</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Садоводство</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выращиванием многолетних плодовых и ягодных культур.</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1.8</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7" w:name="sub_1018"/>
            <w:r w:rsidRPr="0031381C">
              <w:rPr>
                <w:rFonts w:ascii="Times New Roman" w:hAnsi="Times New Roman" w:cs="Times New Roman"/>
                <w:sz w:val="18"/>
                <w:szCs w:val="18"/>
              </w:rPr>
              <w:t>Скотоводство</w:t>
            </w:r>
            <w:bookmarkEnd w:id="127"/>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Осуществление хозяйственной деятельности, связанной с разведением крупного рогатого скота, овец, коз, лошадей, верблюдов, оленей;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r w:rsidRPr="0031381C">
              <w:rPr>
                <w:rFonts w:ascii="Times New Roman" w:hAnsi="Times New Roman" w:cs="Times New Roman"/>
                <w:sz w:val="18"/>
                <w:szCs w:val="18"/>
              </w:rPr>
              <w:lastRenderedPageBreak/>
              <w:t>сельскохозяйственных животных; разведение племенных животных, производство и использование племенной продукции (материала).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1.9</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8" w:name="sub_1019"/>
            <w:r w:rsidRPr="0031381C">
              <w:rPr>
                <w:rFonts w:ascii="Times New Roman" w:hAnsi="Times New Roman" w:cs="Times New Roman"/>
                <w:sz w:val="18"/>
                <w:szCs w:val="18"/>
              </w:rPr>
              <w:t>Звероводство</w:t>
            </w:r>
            <w:bookmarkEnd w:id="128"/>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1.12</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9" w:name="sub_112"/>
            <w:r w:rsidRPr="0031381C">
              <w:rPr>
                <w:rFonts w:ascii="Times New Roman" w:hAnsi="Times New Roman" w:cs="Times New Roman"/>
                <w:sz w:val="18"/>
                <w:szCs w:val="18"/>
              </w:rPr>
              <w:t>Пчеловодство</w:t>
            </w:r>
            <w:bookmarkEnd w:id="129"/>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по разведению, содержанию и использованию пчел и иных полезных насекомых;</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1.15</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30" w:name="sub_10115"/>
            <w:r w:rsidRPr="0031381C">
              <w:rPr>
                <w:rFonts w:ascii="Times New Roman" w:hAnsi="Times New Roman" w:cs="Times New Roman"/>
                <w:sz w:val="18"/>
                <w:szCs w:val="18"/>
              </w:rPr>
              <w:t>Хранение и переработка</w:t>
            </w:r>
            <w:bookmarkEnd w:id="130"/>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сельскохозяйственной</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продукции</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1.17</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31" w:name="sub_10117"/>
            <w:r w:rsidRPr="0031381C">
              <w:rPr>
                <w:rFonts w:ascii="Times New Roman" w:hAnsi="Times New Roman" w:cs="Times New Roman"/>
                <w:sz w:val="18"/>
                <w:szCs w:val="18"/>
              </w:rPr>
              <w:t>Питомники</w:t>
            </w:r>
            <w:bookmarkEnd w:id="131"/>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1888"/>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6.9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075D8E" w:rsidRPr="0031381C" w:rsidRDefault="00075D8E" w:rsidP="0031381C">
      <w:pPr>
        <w:pStyle w:val="1b"/>
        <w:rPr>
          <w:rFonts w:ascii="Times New Roman" w:hAnsi="Times New Roman" w:cs="Times New Roman"/>
          <w:i/>
          <w:sz w:val="18"/>
          <w:szCs w:val="18"/>
        </w:rPr>
      </w:pPr>
    </w:p>
    <w:p w:rsidR="00075D8E" w:rsidRPr="00AE2A31" w:rsidRDefault="00075D8E" w:rsidP="00AE2A31">
      <w:pPr>
        <w:pStyle w:val="1b"/>
        <w:jc w:val="center"/>
        <w:rPr>
          <w:rFonts w:ascii="Times New Roman" w:hAnsi="Times New Roman" w:cs="Times New Roman"/>
          <w:i/>
          <w:sz w:val="28"/>
          <w:szCs w:val="28"/>
        </w:rPr>
      </w:pPr>
      <w:r w:rsidRPr="00AE2A31">
        <w:rPr>
          <w:rFonts w:ascii="Times New Roman" w:hAnsi="Times New Roman" w:cs="Times New Roman"/>
          <w:i/>
          <w:sz w:val="28"/>
          <w:szCs w:val="28"/>
        </w:rPr>
        <w:t>Таблица 3</w:t>
      </w:r>
      <w:r w:rsidR="00CB1DE4">
        <w:rPr>
          <w:rFonts w:ascii="Times New Roman" w:hAnsi="Times New Roman" w:cs="Times New Roman"/>
          <w:i/>
          <w:sz w:val="28"/>
          <w:szCs w:val="28"/>
        </w:rPr>
        <w:t>2</w:t>
      </w:r>
      <w:r w:rsidRPr="00AE2A31">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1.17</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32" w:name="sub_10118"/>
            <w:r w:rsidRPr="0031381C">
              <w:rPr>
                <w:rFonts w:ascii="Times New Roman" w:hAnsi="Times New Roman" w:cs="Times New Roman"/>
                <w:sz w:val="18"/>
                <w:szCs w:val="18"/>
              </w:rPr>
              <w:t>Обеспечение</w:t>
            </w:r>
            <w:bookmarkEnd w:id="132"/>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сельскохозяйственного</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производства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4"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i/>
          <w:sz w:val="18"/>
          <w:szCs w:val="1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Таблица 3</w:t>
      </w:r>
      <w:r w:rsidR="00CB1DE4">
        <w:rPr>
          <w:rFonts w:ascii="Times New Roman" w:hAnsi="Times New Roman" w:cs="Times New Roman"/>
          <w:i/>
          <w:sz w:val="28"/>
          <w:szCs w:val="28"/>
        </w:rPr>
        <w:t>3</w:t>
      </w:r>
      <w:r w:rsidRPr="00AE2A31">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w:t>
            </w:r>
            <w:r w:rsidRPr="0031381C">
              <w:rPr>
                <w:rFonts w:ascii="Times New Roman" w:hAnsi="Times New Roman" w:cs="Times New Roman"/>
                <w:sz w:val="18"/>
                <w:szCs w:val="18"/>
              </w:rPr>
              <w:lastRenderedPageBreak/>
              <w:t>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разрешенного использования земельного </w:t>
            </w:r>
            <w:r w:rsidRPr="0031381C">
              <w:rPr>
                <w:rFonts w:ascii="Times New Roman" w:hAnsi="Times New Roman" w:cs="Times New Roman"/>
                <w:sz w:val="18"/>
                <w:szCs w:val="18"/>
              </w:rPr>
              <w:lastRenderedPageBreak/>
              <w:t>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Ограничения использования земельных участков и объектов </w:t>
            </w:r>
            <w:r w:rsidRPr="0031381C">
              <w:rPr>
                <w:rFonts w:ascii="Times New Roman" w:hAnsi="Times New Roman" w:cs="Times New Roman"/>
                <w:sz w:val="18"/>
                <w:szCs w:val="18"/>
              </w:rPr>
              <w:lastRenderedPageBreak/>
              <w:t>капитального строительства</w:t>
            </w:r>
          </w:p>
        </w:tc>
      </w:tr>
      <w:tr w:rsidR="00075D8E" w:rsidRPr="0031381C" w:rsidTr="00075D8E">
        <w:trPr>
          <w:trHeight w:val="901"/>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AE2A31" w:rsidRDefault="00075D8E" w:rsidP="00AE2A31">
      <w:pPr>
        <w:pStyle w:val="1b"/>
        <w:jc w:val="center"/>
        <w:rPr>
          <w:rFonts w:ascii="Times New Roman" w:hAnsi="Times New Roman" w:cs="Times New Roman"/>
          <w:i/>
          <w:sz w:val="28"/>
          <w:szCs w:val="28"/>
        </w:rPr>
      </w:pPr>
    </w:p>
    <w:p w:rsidR="00075D8E" w:rsidRPr="00AE2A31" w:rsidRDefault="00075D8E" w:rsidP="00AE2A31">
      <w:pPr>
        <w:pStyle w:val="1b"/>
        <w:jc w:val="center"/>
        <w:rPr>
          <w:rFonts w:ascii="Times New Roman" w:hAnsi="Times New Roman" w:cs="Times New Roman"/>
          <w:b/>
          <w:sz w:val="28"/>
          <w:szCs w:val="28"/>
        </w:rPr>
      </w:pPr>
      <w:bookmarkStart w:id="133" w:name="_Toc341273545"/>
      <w:bookmarkStart w:id="134" w:name="_Toc364175941"/>
      <w:r w:rsidRPr="00AE2A31">
        <w:rPr>
          <w:rFonts w:ascii="Times New Roman" w:hAnsi="Times New Roman" w:cs="Times New Roman"/>
          <w:b/>
          <w:sz w:val="28"/>
          <w:szCs w:val="28"/>
        </w:rPr>
        <w:t>Статья 4</w:t>
      </w:r>
      <w:r w:rsidR="00543B17">
        <w:rPr>
          <w:rFonts w:ascii="Times New Roman" w:hAnsi="Times New Roman" w:cs="Times New Roman"/>
          <w:b/>
          <w:sz w:val="28"/>
          <w:szCs w:val="28"/>
        </w:rPr>
        <w:t>6</w:t>
      </w:r>
      <w:r w:rsidRPr="00AE2A31">
        <w:rPr>
          <w:rFonts w:ascii="Times New Roman" w:hAnsi="Times New Roman" w:cs="Times New Roman"/>
          <w:b/>
          <w:sz w:val="28"/>
          <w:szCs w:val="28"/>
        </w:rPr>
        <w:t xml:space="preserve">. Зоны </w:t>
      </w:r>
      <w:bookmarkEnd w:id="133"/>
      <w:r w:rsidRPr="00AE2A31">
        <w:rPr>
          <w:rFonts w:ascii="Times New Roman" w:hAnsi="Times New Roman" w:cs="Times New Roman"/>
          <w:b/>
          <w:sz w:val="28"/>
          <w:szCs w:val="28"/>
        </w:rPr>
        <w:t>парков, скверов и бульваров (Р-2)</w:t>
      </w:r>
      <w:bookmarkEnd w:id="134"/>
    </w:p>
    <w:p w:rsidR="00AE2A31" w:rsidRPr="00AE2A31" w:rsidRDefault="00AE2A31" w:rsidP="00AE2A31">
      <w:pPr>
        <w:pStyle w:val="1b"/>
        <w:jc w:val="center"/>
        <w:rPr>
          <w:rFonts w:ascii="Times New Roman" w:hAnsi="Times New Roman" w:cs="Times New Roman"/>
          <w:sz w:val="28"/>
          <w:szCs w:val="28"/>
        </w:rPr>
      </w:pPr>
    </w:p>
    <w:p w:rsidR="00075D8E" w:rsidRPr="00AE2A31" w:rsidRDefault="00075D8E" w:rsidP="00AE2A31">
      <w:pPr>
        <w:pStyle w:val="1b"/>
        <w:jc w:val="center"/>
        <w:rPr>
          <w:rFonts w:ascii="Times New Roman" w:hAnsi="Times New Roman" w:cs="Times New Roman"/>
          <w:sz w:val="28"/>
          <w:szCs w:val="28"/>
        </w:rPr>
      </w:pPr>
      <w:r w:rsidRPr="00AE2A31">
        <w:rPr>
          <w:rFonts w:ascii="Times New Roman" w:hAnsi="Times New Roman" w:cs="Times New Roman"/>
          <w:i/>
          <w:sz w:val="28"/>
          <w:szCs w:val="28"/>
        </w:rPr>
        <w:t xml:space="preserve">Таблица </w:t>
      </w:r>
      <w:r w:rsidR="00CB1DE4">
        <w:rPr>
          <w:rFonts w:ascii="Times New Roman" w:hAnsi="Times New Roman" w:cs="Times New Roman"/>
          <w:i/>
          <w:sz w:val="28"/>
          <w:szCs w:val="28"/>
        </w:rPr>
        <w:t>34</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Земельные участки (территории) </w:t>
            </w:r>
            <w:r w:rsidRPr="0031381C">
              <w:rPr>
                <w:rFonts w:ascii="Times New Roman" w:hAnsi="Times New Roman" w:cs="Times New Roman"/>
                <w:sz w:val="18"/>
                <w:szCs w:val="18"/>
              </w:rPr>
              <w:lastRenderedPageBreak/>
              <w:t>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Размещение набережных, береговых полос водных объектов общего пользования, скверов, бульваров, площадей, проездов, </w:t>
            </w:r>
            <w:r w:rsidRPr="0031381C">
              <w:rPr>
                <w:rFonts w:ascii="Times New Roman" w:hAnsi="Times New Roman" w:cs="Times New Roman"/>
                <w:sz w:val="18"/>
                <w:szCs w:val="18"/>
              </w:rPr>
              <w:lastRenderedPageBreak/>
              <w:t>малых архитектурных форм благоустройства</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w:t>
            </w:r>
            <w:r w:rsidRPr="0031381C">
              <w:rPr>
                <w:rFonts w:ascii="Times New Roman" w:hAnsi="Times New Roman" w:cs="Times New Roman"/>
                <w:sz w:val="18"/>
                <w:szCs w:val="18"/>
              </w:rPr>
              <w:lastRenderedPageBreak/>
              <w:t>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санитарно-защитных </w:t>
            </w:r>
            <w:r w:rsidRPr="0031381C">
              <w:rPr>
                <w:rFonts w:ascii="Times New Roman" w:hAnsi="Times New Roman" w:cs="Times New Roman"/>
                <w:sz w:val="18"/>
                <w:szCs w:val="18"/>
              </w:rPr>
              <w:lastRenderedPageBreak/>
              <w:t>зонах, установленных в соответствии с законодательством Российской Федерации</w:t>
            </w:r>
          </w:p>
        </w:tc>
      </w:tr>
    </w:tbl>
    <w:p w:rsidR="00F06A4C" w:rsidRDefault="00F06A4C" w:rsidP="00D11012">
      <w:pPr>
        <w:pStyle w:val="1b"/>
        <w:jc w:val="center"/>
        <w:rPr>
          <w:rFonts w:ascii="Times New Roman" w:hAnsi="Times New Roman" w:cs="Times New Roman"/>
          <w:i/>
          <w:sz w:val="28"/>
          <w:szCs w:val="28"/>
        </w:rPr>
      </w:pPr>
    </w:p>
    <w:p w:rsidR="00075D8E" w:rsidRPr="00D11012" w:rsidRDefault="00075D8E" w:rsidP="00D11012">
      <w:pPr>
        <w:pStyle w:val="1b"/>
        <w:jc w:val="center"/>
        <w:rPr>
          <w:rFonts w:ascii="Times New Roman" w:hAnsi="Times New Roman" w:cs="Times New Roman"/>
          <w:i/>
          <w:sz w:val="28"/>
          <w:szCs w:val="28"/>
        </w:rPr>
      </w:pPr>
      <w:r w:rsidRPr="00D11012">
        <w:rPr>
          <w:rFonts w:ascii="Times New Roman" w:hAnsi="Times New Roman" w:cs="Times New Roman"/>
          <w:i/>
          <w:sz w:val="28"/>
          <w:szCs w:val="28"/>
        </w:rPr>
        <w:t xml:space="preserve">Таблица </w:t>
      </w:r>
      <w:r w:rsidR="00CB1DE4">
        <w:rPr>
          <w:rFonts w:ascii="Times New Roman" w:hAnsi="Times New Roman" w:cs="Times New Roman"/>
          <w:i/>
          <w:sz w:val="28"/>
          <w:szCs w:val="28"/>
        </w:rPr>
        <w:t>35</w:t>
      </w:r>
      <w:r w:rsidRPr="00D11012">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r w:rsidRPr="00D11012">
        <w:rPr>
          <w:rFonts w:ascii="Times New Roman" w:hAnsi="Times New Roman" w:cs="Times New Roman"/>
          <w:i/>
          <w:sz w:val="28"/>
          <w:szCs w:val="28"/>
        </w:rPr>
        <w:t xml:space="preserve"> не устанавливаются.</w:t>
      </w:r>
    </w:p>
    <w:p w:rsidR="00075D8E" w:rsidRPr="00D11012" w:rsidRDefault="00075D8E" w:rsidP="00D11012">
      <w:pPr>
        <w:pStyle w:val="1b"/>
        <w:jc w:val="center"/>
        <w:rPr>
          <w:rFonts w:ascii="Times New Roman" w:hAnsi="Times New Roman" w:cs="Times New Roman"/>
          <w:sz w:val="28"/>
          <w:szCs w:val="28"/>
        </w:rPr>
      </w:pPr>
    </w:p>
    <w:p w:rsidR="00075D8E" w:rsidRPr="00D11012" w:rsidRDefault="00075D8E" w:rsidP="00D11012">
      <w:pPr>
        <w:pStyle w:val="1b"/>
        <w:jc w:val="center"/>
        <w:rPr>
          <w:rFonts w:ascii="Times New Roman" w:hAnsi="Times New Roman" w:cs="Times New Roman"/>
          <w:i/>
          <w:sz w:val="28"/>
          <w:szCs w:val="28"/>
        </w:rPr>
      </w:pPr>
      <w:r w:rsidRPr="00D11012">
        <w:rPr>
          <w:rFonts w:ascii="Times New Roman" w:hAnsi="Times New Roman" w:cs="Times New Roman"/>
          <w:i/>
          <w:sz w:val="28"/>
          <w:szCs w:val="28"/>
        </w:rPr>
        <w:t xml:space="preserve">Таблица </w:t>
      </w:r>
      <w:r w:rsidR="00CB1DE4">
        <w:rPr>
          <w:rFonts w:ascii="Times New Roman" w:hAnsi="Times New Roman" w:cs="Times New Roman"/>
          <w:i/>
          <w:sz w:val="28"/>
          <w:szCs w:val="28"/>
        </w:rPr>
        <w:t>36</w:t>
      </w:r>
      <w:r w:rsidRPr="00D11012">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r w:rsidRPr="00D11012">
        <w:rPr>
          <w:rFonts w:ascii="Times New Roman" w:hAnsi="Times New Roman" w:cs="Times New Roman"/>
          <w:i/>
          <w:sz w:val="28"/>
          <w:szCs w:val="28"/>
        </w:rPr>
        <w:t xml:space="preserve"> не устанавливаются.</w:t>
      </w:r>
    </w:p>
    <w:p w:rsidR="00075D8E" w:rsidRPr="00D11012" w:rsidRDefault="00075D8E" w:rsidP="00D11012">
      <w:pPr>
        <w:pStyle w:val="1b"/>
        <w:jc w:val="center"/>
        <w:rPr>
          <w:rFonts w:ascii="Times New Roman" w:hAnsi="Times New Roman" w:cs="Times New Roman"/>
          <w:sz w:val="28"/>
          <w:szCs w:val="28"/>
        </w:rPr>
      </w:pPr>
    </w:p>
    <w:p w:rsidR="00075D8E" w:rsidRPr="00D11012" w:rsidRDefault="00075D8E" w:rsidP="00D11012">
      <w:pPr>
        <w:pStyle w:val="1b"/>
        <w:jc w:val="center"/>
        <w:rPr>
          <w:rFonts w:ascii="Times New Roman" w:hAnsi="Times New Roman" w:cs="Times New Roman"/>
          <w:b/>
          <w:sz w:val="28"/>
          <w:szCs w:val="28"/>
        </w:rPr>
      </w:pPr>
      <w:bookmarkStart w:id="135" w:name="_Toc341273546"/>
      <w:bookmarkStart w:id="136" w:name="_Toc364175942"/>
      <w:r w:rsidRPr="00D11012">
        <w:rPr>
          <w:rFonts w:ascii="Times New Roman" w:hAnsi="Times New Roman" w:cs="Times New Roman"/>
          <w:b/>
          <w:sz w:val="28"/>
          <w:szCs w:val="28"/>
        </w:rPr>
        <w:t xml:space="preserve">Статья </w:t>
      </w:r>
      <w:r w:rsidR="00E83F82">
        <w:rPr>
          <w:rFonts w:ascii="Times New Roman" w:hAnsi="Times New Roman" w:cs="Times New Roman"/>
          <w:b/>
          <w:sz w:val="28"/>
          <w:szCs w:val="28"/>
        </w:rPr>
        <w:t>4</w:t>
      </w:r>
      <w:r w:rsidR="00543B17">
        <w:rPr>
          <w:rFonts w:ascii="Times New Roman" w:hAnsi="Times New Roman" w:cs="Times New Roman"/>
          <w:b/>
          <w:sz w:val="28"/>
          <w:szCs w:val="28"/>
        </w:rPr>
        <w:t>7</w:t>
      </w:r>
      <w:r w:rsidRPr="00D11012">
        <w:rPr>
          <w:rFonts w:ascii="Times New Roman" w:hAnsi="Times New Roman" w:cs="Times New Roman"/>
          <w:b/>
          <w:sz w:val="28"/>
          <w:szCs w:val="28"/>
        </w:rPr>
        <w:t xml:space="preserve">. Зона </w:t>
      </w:r>
      <w:bookmarkEnd w:id="135"/>
      <w:r w:rsidRPr="00D11012">
        <w:rPr>
          <w:rFonts w:ascii="Times New Roman" w:hAnsi="Times New Roman" w:cs="Times New Roman"/>
          <w:b/>
          <w:sz w:val="28"/>
          <w:szCs w:val="28"/>
        </w:rPr>
        <w:t>размещения объектов физической культуры и массового спорта (Р-3)</w:t>
      </w:r>
      <w:bookmarkEnd w:id="136"/>
    </w:p>
    <w:p w:rsidR="00D11012" w:rsidRPr="00D11012" w:rsidRDefault="00D11012" w:rsidP="00D11012">
      <w:pPr>
        <w:pStyle w:val="1b"/>
        <w:jc w:val="center"/>
        <w:rPr>
          <w:rFonts w:ascii="Times New Roman" w:hAnsi="Times New Roman" w:cs="Times New Roman"/>
          <w:sz w:val="28"/>
          <w:szCs w:val="28"/>
          <w:u w:val="single"/>
        </w:rPr>
      </w:pPr>
    </w:p>
    <w:p w:rsidR="00075D8E" w:rsidRPr="0031381C" w:rsidRDefault="00075D8E" w:rsidP="000F49DC">
      <w:pPr>
        <w:pStyle w:val="1b"/>
        <w:jc w:val="center"/>
        <w:rPr>
          <w:rFonts w:ascii="Times New Roman" w:hAnsi="Times New Roman" w:cs="Times New Roman"/>
          <w:sz w:val="18"/>
          <w:szCs w:val="18"/>
        </w:rPr>
      </w:pPr>
      <w:r w:rsidRPr="00D11012">
        <w:rPr>
          <w:rFonts w:ascii="Times New Roman" w:hAnsi="Times New Roman" w:cs="Times New Roman"/>
          <w:i/>
          <w:sz w:val="28"/>
          <w:szCs w:val="28"/>
        </w:rPr>
        <w:t xml:space="preserve">Таблица </w:t>
      </w:r>
      <w:r w:rsidR="00CB1DE4">
        <w:rPr>
          <w:rFonts w:ascii="Times New Roman" w:hAnsi="Times New Roman" w:cs="Times New Roman"/>
          <w:i/>
          <w:sz w:val="28"/>
          <w:szCs w:val="28"/>
        </w:rPr>
        <w:t>37</w:t>
      </w:r>
      <w:r w:rsidRPr="00D11012">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521"/>
        <w:gridCol w:w="2410"/>
      </w:tblGrid>
      <w:tr w:rsidR="00075D8E" w:rsidRPr="0031381C" w:rsidTr="00F06A4C">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521"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41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F06A4C">
        <w:trPr>
          <w:trHeight w:val="2151"/>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37" w:name="sub_1051"/>
            <w:r w:rsidRPr="0031381C">
              <w:rPr>
                <w:rFonts w:ascii="Times New Roman" w:hAnsi="Times New Roman" w:cs="Times New Roman"/>
                <w:sz w:val="18"/>
                <w:szCs w:val="18"/>
              </w:rPr>
              <w:t>Спорт</w:t>
            </w:r>
            <w:bookmarkEnd w:id="137"/>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6521"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4,0м.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41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r w:rsidR="00075D8E" w:rsidRPr="0031381C" w:rsidTr="00F06A4C">
        <w:trPr>
          <w:trHeight w:val="839"/>
        </w:trPr>
        <w:tc>
          <w:tcPr>
            <w:tcW w:w="138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521"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410" w:type="dxa"/>
            <w:vMerge w:val="restart"/>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F06A4C">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521"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410"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Pr="00313DBA" w:rsidRDefault="00075D8E" w:rsidP="00313DBA">
      <w:pPr>
        <w:pStyle w:val="1b"/>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38</w:t>
      </w:r>
      <w:r w:rsidRPr="00313DBA">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419"/>
        <w:gridCol w:w="3824"/>
        <w:gridCol w:w="6949"/>
        <w:gridCol w:w="1987"/>
      </w:tblGrid>
      <w:tr w:rsidR="00075D8E" w:rsidRPr="0031381C" w:rsidTr="00075D8E">
        <w:tc>
          <w:tcPr>
            <w:tcW w:w="138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управленческой деятельности, не связанной с государственным или </w:t>
            </w:r>
            <w:r w:rsidRPr="0031381C">
              <w:rPr>
                <w:rFonts w:ascii="Times New Roman" w:hAnsi="Times New Roman" w:cs="Times New Roman"/>
                <w:sz w:val="18"/>
                <w:szCs w:val="18"/>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94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1,2м.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7"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w:t>
            </w:r>
            <w:r w:rsidRPr="0031381C">
              <w:rPr>
                <w:rFonts w:ascii="Times New Roman" w:hAnsi="Times New Roman" w:cs="Times New Roman"/>
                <w:sz w:val="18"/>
                <w:szCs w:val="18"/>
              </w:rPr>
              <w:lastRenderedPageBreak/>
              <w:t>санитарно-защитных зонах, установленных в соответствии с законодательством Российской Федерации</w:t>
            </w: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694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39</w:t>
      </w:r>
      <w:r w:rsidRPr="00313DBA">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4"/>
        <w:gridCol w:w="1988"/>
      </w:tblGrid>
      <w:tr w:rsidR="00075D8E" w:rsidRPr="0031381C" w:rsidTr="00075D8E">
        <w:tc>
          <w:tcPr>
            <w:tcW w:w="1382"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31381C">
              <w:rPr>
                <w:rFonts w:ascii="Times New Roman" w:hAnsi="Times New Roman" w:cs="Times New Roman"/>
                <w:sz w:val="18"/>
                <w:szCs w:val="18"/>
              </w:rPr>
              <w:lastRenderedPageBreak/>
              <w:t>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839"/>
        </w:trPr>
        <w:tc>
          <w:tcPr>
            <w:tcW w:w="138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8" w:type="dxa"/>
            <w:vMerge w:val="restart"/>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8"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bookmarkStart w:id="138" w:name="_Toc341273547"/>
      <w:bookmarkStart w:id="139" w:name="_Toc364175943"/>
    </w:p>
    <w:p w:rsidR="00313DBA" w:rsidRDefault="00313DBA" w:rsidP="00313DBA">
      <w:pPr>
        <w:pStyle w:val="1b"/>
        <w:jc w:val="center"/>
        <w:rPr>
          <w:rFonts w:ascii="Times New Roman" w:hAnsi="Times New Roman" w:cs="Times New Roman"/>
          <w:b/>
          <w:sz w:val="28"/>
          <w:szCs w:val="28"/>
        </w:rPr>
      </w:pPr>
    </w:p>
    <w:p w:rsidR="00075D8E" w:rsidRDefault="00075D8E" w:rsidP="00313DBA">
      <w:pPr>
        <w:pStyle w:val="1b"/>
        <w:jc w:val="center"/>
        <w:rPr>
          <w:rFonts w:ascii="Times New Roman" w:hAnsi="Times New Roman" w:cs="Times New Roman"/>
          <w:b/>
          <w:sz w:val="28"/>
          <w:szCs w:val="28"/>
        </w:rPr>
      </w:pPr>
      <w:r w:rsidRPr="00313DBA">
        <w:rPr>
          <w:rFonts w:ascii="Times New Roman" w:hAnsi="Times New Roman" w:cs="Times New Roman"/>
          <w:b/>
          <w:sz w:val="28"/>
          <w:szCs w:val="28"/>
        </w:rPr>
        <w:t xml:space="preserve">Статья </w:t>
      </w:r>
      <w:r w:rsidR="004921F4">
        <w:rPr>
          <w:rFonts w:ascii="Times New Roman" w:hAnsi="Times New Roman" w:cs="Times New Roman"/>
          <w:b/>
          <w:sz w:val="28"/>
          <w:szCs w:val="28"/>
        </w:rPr>
        <w:t>4</w:t>
      </w:r>
      <w:r w:rsidR="00543B17">
        <w:rPr>
          <w:rFonts w:ascii="Times New Roman" w:hAnsi="Times New Roman" w:cs="Times New Roman"/>
          <w:b/>
          <w:sz w:val="28"/>
          <w:szCs w:val="28"/>
        </w:rPr>
        <w:t>8</w:t>
      </w:r>
      <w:r w:rsidRPr="00313DBA">
        <w:rPr>
          <w:rFonts w:ascii="Times New Roman" w:hAnsi="Times New Roman" w:cs="Times New Roman"/>
          <w:b/>
          <w:sz w:val="28"/>
          <w:szCs w:val="28"/>
        </w:rPr>
        <w:t xml:space="preserve">. Зона </w:t>
      </w:r>
      <w:bookmarkEnd w:id="138"/>
      <w:r w:rsidRPr="00313DBA">
        <w:rPr>
          <w:rFonts w:ascii="Times New Roman" w:hAnsi="Times New Roman" w:cs="Times New Roman"/>
          <w:b/>
          <w:sz w:val="28"/>
          <w:szCs w:val="28"/>
        </w:rPr>
        <w:t>туристско-рекреационного назначения (Р-4)</w:t>
      </w:r>
      <w:bookmarkEnd w:id="139"/>
    </w:p>
    <w:p w:rsidR="00313DBA" w:rsidRPr="00313DBA" w:rsidRDefault="00313DBA" w:rsidP="00313DBA">
      <w:pPr>
        <w:pStyle w:val="1b"/>
        <w:jc w:val="center"/>
        <w:rPr>
          <w:rFonts w:ascii="Times New Roman" w:hAnsi="Times New Roman" w:cs="Times New Roman"/>
          <w:b/>
          <w:sz w:val="28"/>
          <w:szCs w:val="28"/>
          <w:u w:val="single"/>
        </w:rPr>
      </w:pPr>
    </w:p>
    <w:p w:rsidR="00075D8E" w:rsidRPr="0031381C" w:rsidRDefault="00075D8E" w:rsidP="000F49DC">
      <w:pPr>
        <w:pStyle w:val="1b"/>
        <w:jc w:val="center"/>
        <w:rPr>
          <w:rFonts w:ascii="Times New Roman" w:hAnsi="Times New Roman" w:cs="Times New Roman"/>
          <w:sz w:val="18"/>
          <w:szCs w:val="18"/>
        </w:rPr>
      </w:pPr>
      <w:r w:rsidRPr="00313DBA">
        <w:rPr>
          <w:rFonts w:ascii="Times New Roman" w:hAnsi="Times New Roman" w:cs="Times New Roman"/>
          <w:i/>
          <w:sz w:val="28"/>
          <w:szCs w:val="28"/>
        </w:rPr>
        <w:t>Таблица 4</w:t>
      </w:r>
      <w:r w:rsidR="00CB1DE4">
        <w:rPr>
          <w:rFonts w:ascii="Times New Roman" w:hAnsi="Times New Roman" w:cs="Times New Roman"/>
          <w:i/>
          <w:sz w:val="28"/>
          <w:szCs w:val="28"/>
        </w:rPr>
        <w:t>0</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5104"/>
        <w:gridCol w:w="3685"/>
      </w:tblGrid>
      <w:tr w:rsidR="00075D8E" w:rsidRPr="0031381C" w:rsidTr="00484F88">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51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368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5.2</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Природно-познавательный туризм</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51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w:t>
            </w:r>
            <w:r w:rsidRPr="0031381C">
              <w:rPr>
                <w:rFonts w:ascii="Times New Roman" w:hAnsi="Times New Roman" w:cs="Times New Roman"/>
                <w:sz w:val="18"/>
                <w:szCs w:val="18"/>
              </w:rPr>
              <w:lastRenderedPageBreak/>
              <w:t>земельного участка, которая может быть застроена, ко всей площади земельного участка - не подлежит установлению.</w:t>
            </w:r>
          </w:p>
        </w:tc>
        <w:tc>
          <w:tcPr>
            <w:tcW w:w="368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31381C">
              <w:rPr>
                <w:rFonts w:ascii="Times New Roman" w:hAnsi="Times New Roman" w:cs="Times New Roman"/>
                <w:sz w:val="18"/>
                <w:szCs w:val="18"/>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1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685"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Запрещается деятельность, влекущая за собой изменение исторически сложившегося природного ландшафта, экологической, эстетической, культурной и рекреационной </w:t>
            </w:r>
            <w:r w:rsidRPr="0031381C">
              <w:rPr>
                <w:rFonts w:ascii="Times New Roman" w:hAnsi="Times New Roman" w:cs="Times New Roman"/>
                <w:sz w:val="18"/>
                <w:szCs w:val="18"/>
              </w:rPr>
              <w:lastRenderedPageBreak/>
              <w:t xml:space="preserve">ценности территорий. </w:t>
            </w:r>
          </w:p>
        </w:tc>
      </w:tr>
      <w:tr w:rsidR="00075D8E" w:rsidRPr="0031381C" w:rsidTr="00484F88">
        <w:trPr>
          <w:trHeight w:val="877"/>
        </w:trPr>
        <w:tc>
          <w:tcPr>
            <w:tcW w:w="138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51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685" w:type="dxa"/>
            <w:vMerge w:val="restart"/>
            <w:tcBorders>
              <w:top w:val="single" w:sz="4" w:space="0" w:color="auto"/>
            </w:tcBorders>
            <w:shd w:val="clear" w:color="auto" w:fill="auto"/>
          </w:tcPr>
          <w:p w:rsidR="00075D8E" w:rsidRPr="0031381C" w:rsidRDefault="00075D8E" w:rsidP="00484F88">
            <w:pPr>
              <w:pStyle w:val="1b"/>
              <w:rPr>
                <w:rFonts w:ascii="Times New Roman" w:hAnsi="Times New Roman" w:cs="Times New Roman"/>
                <w:sz w:val="18"/>
                <w:szCs w:val="18"/>
              </w:rPr>
            </w:pPr>
            <w:r w:rsidRPr="0031381C">
              <w:rPr>
                <w:rFonts w:ascii="Times New Roman" w:hAnsi="Times New Roman" w:cs="Times New Roman"/>
                <w:sz w:val="18"/>
                <w:szCs w:val="18"/>
              </w:rPr>
              <w:t xml:space="preserve">Не допускается размещение в санитарно-защитных зонах, установленных в соответствии с законодательством Российской Федерации </w:t>
            </w: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Береговые полосы водных объектов общего пользования, скверов, проездов, малых архитектурных форм благоустройства</w:t>
            </w:r>
          </w:p>
        </w:tc>
        <w:tc>
          <w:tcPr>
            <w:tcW w:w="51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685"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484F88">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5.2.1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40" w:name="sub_10521"/>
            <w:r w:rsidRPr="0031381C">
              <w:rPr>
                <w:rFonts w:ascii="Times New Roman" w:hAnsi="Times New Roman" w:cs="Times New Roman"/>
                <w:sz w:val="18"/>
                <w:szCs w:val="18"/>
              </w:rPr>
              <w:t>Туристическое обслуживание</w:t>
            </w:r>
            <w:bookmarkEnd w:id="140"/>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1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1,8м.</w:t>
            </w:r>
          </w:p>
          <w:p w:rsidR="00075D8E" w:rsidRPr="0031381C" w:rsidRDefault="00075D8E" w:rsidP="0031381C">
            <w:pPr>
              <w:pStyle w:val="1b"/>
              <w:rPr>
                <w:rFonts w:ascii="Times New Roman" w:hAnsi="Times New Roman" w:cs="Times New Roman"/>
                <w:sz w:val="18"/>
                <w:szCs w:val="18"/>
              </w:rPr>
            </w:pPr>
          </w:p>
        </w:tc>
        <w:tc>
          <w:tcPr>
            <w:tcW w:w="368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площадей разрешается только согласно целевому назначению земель. Перевод в другую категорию земельных участков запрещен.</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Относительно участков устанавливается специальный режим пользования и заключается соглашение о сервитуте с владельцами или временными пользователям</w:t>
            </w:r>
          </w:p>
          <w:p w:rsidR="00075D8E" w:rsidRPr="0031381C" w:rsidRDefault="00075D8E" w:rsidP="0031381C">
            <w:pPr>
              <w:pStyle w:val="1b"/>
              <w:rPr>
                <w:rFonts w:ascii="Times New Roman" w:hAnsi="Times New Roman" w:cs="Times New Roman"/>
                <w:color w:val="000000"/>
                <w:sz w:val="18"/>
                <w:szCs w:val="18"/>
              </w:rPr>
            </w:pPr>
            <w:r w:rsidRPr="0031381C">
              <w:rPr>
                <w:rFonts w:ascii="Times New Roman" w:hAnsi="Times New Roman" w:cs="Times New Roman"/>
                <w:sz w:val="18"/>
                <w:szCs w:val="18"/>
              </w:rPr>
              <w:t>Д</w:t>
            </w:r>
            <w:r w:rsidRPr="0031381C">
              <w:rPr>
                <w:rFonts w:ascii="Times New Roman" w:hAnsi="Times New Roman" w:cs="Times New Roman"/>
                <w:color w:val="000000"/>
                <w:sz w:val="18"/>
                <w:szCs w:val="18"/>
              </w:rPr>
              <w:t>опускаются только санитарные рубки или рубки ухода. Строительство производится по согласованию с природоохранными органами.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color w:val="000000"/>
                <w:sz w:val="18"/>
                <w:szCs w:val="18"/>
              </w:rPr>
              <w:t xml:space="preserve">Зона предусмотрена для кратковременного отдыха и </w:t>
            </w:r>
            <w:r w:rsidRPr="0031381C">
              <w:rPr>
                <w:rFonts w:ascii="Times New Roman" w:hAnsi="Times New Roman" w:cs="Times New Roman"/>
                <w:sz w:val="18"/>
                <w:szCs w:val="18"/>
              </w:rPr>
              <w:t>свободного доступа всех желающих.</w:t>
            </w:r>
          </w:p>
        </w:tc>
      </w:tr>
      <w:tr w:rsidR="00075D8E" w:rsidRPr="0031381C" w:rsidTr="00484F88">
        <w:tc>
          <w:tcPr>
            <w:tcW w:w="1383" w:type="dxa"/>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Спорт</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спортивных баз и лагерей</w:t>
            </w:r>
          </w:p>
        </w:tc>
        <w:tc>
          <w:tcPr>
            <w:tcW w:w="51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4,0м.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368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bl>
    <w:p w:rsidR="00075D8E" w:rsidRPr="0031381C" w:rsidRDefault="00075D8E" w:rsidP="0031381C">
      <w:pPr>
        <w:pStyle w:val="1b"/>
        <w:rPr>
          <w:rFonts w:ascii="Times New Roman" w:hAnsi="Times New Roman" w:cs="Times New Roman"/>
          <w:i/>
          <w:sz w:val="18"/>
          <w:szCs w:val="18"/>
        </w:rPr>
      </w:pPr>
    </w:p>
    <w:p w:rsidR="00075D8E" w:rsidRPr="0031381C" w:rsidRDefault="00075D8E" w:rsidP="000F49DC">
      <w:pPr>
        <w:pStyle w:val="1b"/>
        <w:jc w:val="center"/>
        <w:rPr>
          <w:rFonts w:ascii="Times New Roman" w:hAnsi="Times New Roman" w:cs="Times New Roman"/>
          <w:sz w:val="18"/>
          <w:szCs w:val="18"/>
        </w:rPr>
      </w:pPr>
      <w:r w:rsidRPr="00313DBA">
        <w:rPr>
          <w:rFonts w:ascii="Times New Roman" w:hAnsi="Times New Roman" w:cs="Times New Roman"/>
          <w:i/>
          <w:sz w:val="28"/>
          <w:szCs w:val="28"/>
        </w:rPr>
        <w:t xml:space="preserve">Таблица </w:t>
      </w:r>
      <w:r w:rsidR="004921F4">
        <w:rPr>
          <w:rFonts w:ascii="Times New Roman" w:hAnsi="Times New Roman" w:cs="Times New Roman"/>
          <w:i/>
          <w:sz w:val="28"/>
          <w:szCs w:val="28"/>
        </w:rPr>
        <w:t>4</w:t>
      </w:r>
      <w:r w:rsidR="00CB1DE4">
        <w:rPr>
          <w:rFonts w:ascii="Times New Roman" w:hAnsi="Times New Roman" w:cs="Times New Roman"/>
          <w:i/>
          <w:sz w:val="28"/>
          <w:szCs w:val="28"/>
        </w:rPr>
        <w:t>1</w:t>
      </w:r>
      <w:r w:rsidRPr="00313DBA">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7"/>
        <w:gridCol w:w="6946"/>
        <w:gridCol w:w="1985"/>
      </w:tblGrid>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w:t>
            </w:r>
            <w:r w:rsidRPr="0031381C">
              <w:rPr>
                <w:rFonts w:ascii="Times New Roman" w:hAnsi="Times New Roman" w:cs="Times New Roman"/>
                <w:sz w:val="18"/>
                <w:szCs w:val="18"/>
              </w:rPr>
              <w:lastRenderedPageBreak/>
              <w:t>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разрешенного </w:t>
            </w:r>
            <w:r w:rsidRPr="0031381C">
              <w:rPr>
                <w:rFonts w:ascii="Times New Roman" w:hAnsi="Times New Roman" w:cs="Times New Roman"/>
                <w:sz w:val="18"/>
                <w:szCs w:val="18"/>
              </w:rPr>
              <w:lastRenderedPageBreak/>
              <w:t>использования земельного участка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Описание вида разрешенного использования земельного участка</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Ограничения использования </w:t>
            </w:r>
            <w:r w:rsidRPr="0031381C">
              <w:rPr>
                <w:rFonts w:ascii="Times New Roman" w:hAnsi="Times New Roman" w:cs="Times New Roman"/>
                <w:sz w:val="18"/>
                <w:szCs w:val="18"/>
              </w:rPr>
              <w:lastRenderedPageBreak/>
              <w:t>земельных участков и объектов капитального строительства</w:t>
            </w: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4.8</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41" w:name="sub_1048"/>
            <w:r w:rsidRPr="0031381C">
              <w:rPr>
                <w:rFonts w:ascii="Times New Roman" w:hAnsi="Times New Roman" w:cs="Times New Roman"/>
                <w:sz w:val="18"/>
                <w:szCs w:val="18"/>
              </w:rPr>
              <w:t>Развлечения</w:t>
            </w:r>
            <w:bookmarkEnd w:id="141"/>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5"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5"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5"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5" w:type="dxa"/>
            <w:tcBorders>
              <w:top w:val="nil"/>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DBA" w:rsidRDefault="00075D8E" w:rsidP="00313DBA">
      <w:pPr>
        <w:pStyle w:val="1b"/>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sidR="004921F4">
        <w:rPr>
          <w:rFonts w:ascii="Times New Roman" w:hAnsi="Times New Roman" w:cs="Times New Roman"/>
          <w:i/>
          <w:sz w:val="28"/>
          <w:szCs w:val="28"/>
        </w:rPr>
        <w:t>4</w:t>
      </w:r>
      <w:r w:rsidR="00CB1DE4">
        <w:rPr>
          <w:rFonts w:ascii="Times New Roman" w:hAnsi="Times New Roman" w:cs="Times New Roman"/>
          <w:i/>
          <w:sz w:val="28"/>
          <w:szCs w:val="28"/>
        </w:rPr>
        <w:t>2</w:t>
      </w:r>
      <w:r w:rsidRPr="00313DBA">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4"/>
        <w:gridCol w:w="1988"/>
      </w:tblGrid>
      <w:tr w:rsidR="00075D8E" w:rsidRPr="0031381C" w:rsidTr="00075D8E">
        <w:tc>
          <w:tcPr>
            <w:tcW w:w="1382" w:type="dxa"/>
          </w:tcPr>
          <w:p w:rsidR="00075D8E" w:rsidRPr="0031381C" w:rsidRDefault="00075D8E" w:rsidP="0031381C">
            <w:pPr>
              <w:pStyle w:val="1b"/>
              <w:rPr>
                <w:rFonts w:ascii="Times New Roman" w:hAnsi="Times New Roman" w:cs="Times New Roman"/>
                <w:sz w:val="18"/>
                <w:szCs w:val="18"/>
              </w:rPr>
            </w:pPr>
            <w:bookmarkStart w:id="142" w:name="_Toc356556042"/>
            <w:bookmarkStart w:id="143" w:name="_Toc361055247"/>
            <w:r w:rsidRPr="0031381C">
              <w:rPr>
                <w:rFonts w:ascii="Times New Roman" w:hAnsi="Times New Roman" w:cs="Times New Roman"/>
                <w:sz w:val="18"/>
                <w:szCs w:val="18"/>
              </w:rPr>
              <w:t xml:space="preserve">Код вида </w:t>
            </w:r>
            <w:r w:rsidRPr="0031381C">
              <w:rPr>
                <w:rFonts w:ascii="Times New Roman" w:hAnsi="Times New Roman" w:cs="Times New Roman"/>
                <w:sz w:val="18"/>
                <w:szCs w:val="18"/>
              </w:rPr>
              <w:lastRenderedPageBreak/>
              <w:t>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w:t>
            </w:r>
            <w:r w:rsidRPr="0031381C">
              <w:rPr>
                <w:rFonts w:ascii="Times New Roman" w:hAnsi="Times New Roman" w:cs="Times New Roman"/>
                <w:sz w:val="18"/>
                <w:szCs w:val="18"/>
              </w:rPr>
              <w:lastRenderedPageBreak/>
              <w:t>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Описание вида разрешенного использования </w:t>
            </w:r>
            <w:r w:rsidRPr="0031381C">
              <w:rPr>
                <w:rFonts w:ascii="Times New Roman" w:hAnsi="Times New Roman" w:cs="Times New Roman"/>
                <w:sz w:val="18"/>
                <w:szCs w:val="18"/>
              </w:rPr>
              <w:lastRenderedPageBreak/>
              <w:t>земельного участка</w:t>
            </w:r>
          </w:p>
        </w:tc>
        <w:tc>
          <w:tcPr>
            <w:tcW w:w="694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Параметры разрешенного строительства</w:t>
            </w:r>
          </w:p>
        </w:tc>
        <w:tc>
          <w:tcPr>
            <w:tcW w:w="198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Ограничения </w:t>
            </w:r>
            <w:r w:rsidRPr="0031381C">
              <w:rPr>
                <w:rFonts w:ascii="Times New Roman" w:hAnsi="Times New Roman" w:cs="Times New Roman"/>
                <w:sz w:val="18"/>
                <w:szCs w:val="18"/>
              </w:rPr>
              <w:lastRenderedPageBreak/>
              <w:t>использования земельных участков и объектов капитального строительства</w:t>
            </w:r>
          </w:p>
        </w:tc>
      </w:tr>
      <w:tr w:rsidR="00075D8E" w:rsidRPr="0031381C" w:rsidTr="00075D8E">
        <w:trPr>
          <w:trHeight w:val="981"/>
        </w:trPr>
        <w:tc>
          <w:tcPr>
            <w:tcW w:w="138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8" w:type="dxa"/>
            <w:vMerge w:val="restart"/>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8"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bookmarkEnd w:id="142"/>
    <w:bookmarkEnd w:id="143"/>
    <w:p w:rsidR="00075D8E" w:rsidRDefault="00075D8E" w:rsidP="00313DBA">
      <w:pPr>
        <w:pStyle w:val="1b"/>
        <w:jc w:val="center"/>
        <w:rPr>
          <w:rFonts w:ascii="Times New Roman" w:hAnsi="Times New Roman" w:cs="Times New Roman"/>
          <w:b/>
          <w:sz w:val="28"/>
          <w:szCs w:val="28"/>
        </w:rPr>
      </w:pPr>
      <w:r w:rsidRPr="00313DBA">
        <w:rPr>
          <w:rFonts w:ascii="Times New Roman" w:hAnsi="Times New Roman" w:cs="Times New Roman"/>
          <w:b/>
          <w:sz w:val="28"/>
          <w:szCs w:val="28"/>
        </w:rPr>
        <w:t xml:space="preserve">Статья </w:t>
      </w:r>
      <w:r w:rsidR="00543B17">
        <w:rPr>
          <w:rFonts w:ascii="Times New Roman" w:hAnsi="Times New Roman" w:cs="Times New Roman"/>
          <w:b/>
          <w:sz w:val="28"/>
          <w:szCs w:val="28"/>
        </w:rPr>
        <w:t>49</w:t>
      </w:r>
      <w:r w:rsidRPr="00313DBA">
        <w:rPr>
          <w:rFonts w:ascii="Times New Roman" w:hAnsi="Times New Roman" w:cs="Times New Roman"/>
          <w:b/>
          <w:sz w:val="28"/>
          <w:szCs w:val="28"/>
        </w:rPr>
        <w:t>. Зона природного назначения (ПН-1)</w:t>
      </w:r>
    </w:p>
    <w:p w:rsidR="00313DBA" w:rsidRPr="00313DBA" w:rsidRDefault="00313DBA" w:rsidP="00313DBA">
      <w:pPr>
        <w:pStyle w:val="1b"/>
        <w:jc w:val="center"/>
        <w:rPr>
          <w:rFonts w:ascii="Times New Roman" w:hAnsi="Times New Roman" w:cs="Times New Roman"/>
          <w:b/>
          <w:sz w:val="28"/>
          <w:szCs w:val="28"/>
          <w:u w:val="single"/>
        </w:rPr>
      </w:pPr>
    </w:p>
    <w:p w:rsidR="00075D8E" w:rsidRPr="0031381C" w:rsidRDefault="00075D8E" w:rsidP="000F49DC">
      <w:pPr>
        <w:pStyle w:val="1b"/>
        <w:jc w:val="center"/>
        <w:rPr>
          <w:rFonts w:ascii="Times New Roman" w:hAnsi="Times New Roman" w:cs="Times New Roman"/>
          <w:sz w:val="18"/>
          <w:szCs w:val="18"/>
        </w:rPr>
      </w:pPr>
      <w:r w:rsidRPr="00313DBA">
        <w:rPr>
          <w:rFonts w:ascii="Times New Roman" w:hAnsi="Times New Roman" w:cs="Times New Roman"/>
          <w:i/>
          <w:sz w:val="28"/>
          <w:szCs w:val="28"/>
        </w:rPr>
        <w:t xml:space="preserve">Таблица </w:t>
      </w:r>
      <w:r w:rsidR="004921F4">
        <w:rPr>
          <w:rFonts w:ascii="Times New Roman" w:hAnsi="Times New Roman" w:cs="Times New Roman"/>
          <w:i/>
          <w:sz w:val="28"/>
          <w:szCs w:val="28"/>
        </w:rPr>
        <w:t>4</w:t>
      </w:r>
      <w:r w:rsidR="00CB1DE4">
        <w:rPr>
          <w:rFonts w:ascii="Times New Roman" w:hAnsi="Times New Roman" w:cs="Times New Roman"/>
          <w:i/>
          <w:sz w:val="28"/>
          <w:szCs w:val="28"/>
        </w:rPr>
        <w:t>3</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Охрана природных </w:t>
            </w:r>
            <w:r w:rsidRPr="0031381C">
              <w:rPr>
                <w:rFonts w:ascii="Times New Roman" w:hAnsi="Times New Roman" w:cs="Times New Roman"/>
                <w:sz w:val="18"/>
                <w:szCs w:val="18"/>
              </w:rPr>
              <w:lastRenderedPageBreak/>
              <w:t>территорий</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Сохранение отдельных естественных качеств окружающей природной среды путем </w:t>
            </w:r>
            <w:r w:rsidRPr="0031381C">
              <w:rPr>
                <w:rFonts w:ascii="Times New Roman" w:hAnsi="Times New Roman" w:cs="Times New Roman"/>
                <w:sz w:val="18"/>
                <w:szCs w:val="18"/>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Использование земельных участков </w:t>
            </w:r>
            <w:r w:rsidRPr="0031381C">
              <w:rPr>
                <w:rFonts w:ascii="Times New Roman" w:hAnsi="Times New Roman" w:cs="Times New Roman"/>
                <w:sz w:val="18"/>
                <w:szCs w:val="18"/>
              </w:rPr>
              <w:lastRenderedPageBreak/>
              <w:t>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313DBA" w:rsidRDefault="00075D8E" w:rsidP="00313DBA">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44</w:t>
      </w:r>
      <w:r w:rsidRPr="00313DBA">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075D8E" w:rsidRPr="00313DBA" w:rsidRDefault="00075D8E" w:rsidP="00313DBA">
      <w:pPr>
        <w:pStyle w:val="1b"/>
        <w:jc w:val="center"/>
        <w:rPr>
          <w:rFonts w:ascii="Times New Roman" w:hAnsi="Times New Roman" w:cs="Times New Roman"/>
          <w:sz w:val="28"/>
          <w:szCs w:val="28"/>
        </w:rPr>
      </w:pPr>
    </w:p>
    <w:p w:rsidR="00075D8E" w:rsidRPr="00313DBA" w:rsidRDefault="00075D8E" w:rsidP="00313DBA">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45</w:t>
      </w:r>
      <w:r w:rsidRPr="00313DBA">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BE5227" w:rsidRPr="00313DBA" w:rsidRDefault="00BE5227" w:rsidP="00313DBA">
      <w:pPr>
        <w:pStyle w:val="1b"/>
        <w:jc w:val="center"/>
        <w:rPr>
          <w:rFonts w:ascii="Times New Roman" w:hAnsi="Times New Roman" w:cs="Times New Roman"/>
          <w:sz w:val="28"/>
          <w:szCs w:val="28"/>
        </w:rPr>
      </w:pPr>
    </w:p>
    <w:p w:rsidR="00075D8E" w:rsidRPr="00313DBA" w:rsidRDefault="00075D8E" w:rsidP="00313DBA">
      <w:pPr>
        <w:pStyle w:val="1b"/>
        <w:jc w:val="center"/>
        <w:rPr>
          <w:rFonts w:ascii="Times New Roman" w:hAnsi="Times New Roman" w:cs="Times New Roman"/>
          <w:b/>
          <w:sz w:val="28"/>
          <w:szCs w:val="28"/>
          <w:u w:val="single"/>
        </w:rPr>
      </w:pPr>
      <w:r w:rsidRPr="00313DBA">
        <w:rPr>
          <w:rFonts w:ascii="Times New Roman" w:hAnsi="Times New Roman" w:cs="Times New Roman"/>
          <w:b/>
          <w:sz w:val="28"/>
          <w:szCs w:val="28"/>
        </w:rPr>
        <w:t>Статья 5</w:t>
      </w:r>
      <w:r w:rsidR="00543B17">
        <w:rPr>
          <w:rFonts w:ascii="Times New Roman" w:hAnsi="Times New Roman" w:cs="Times New Roman"/>
          <w:b/>
          <w:sz w:val="28"/>
          <w:szCs w:val="28"/>
        </w:rPr>
        <w:t>0</w:t>
      </w:r>
      <w:r w:rsidRPr="00313DBA">
        <w:rPr>
          <w:rFonts w:ascii="Times New Roman" w:hAnsi="Times New Roman" w:cs="Times New Roman"/>
          <w:b/>
          <w:sz w:val="28"/>
          <w:szCs w:val="28"/>
        </w:rPr>
        <w:t>. Зона, занятая лесами (ПН-2)</w:t>
      </w:r>
    </w:p>
    <w:p w:rsidR="00313DBA" w:rsidRPr="00313DBA" w:rsidRDefault="00313DBA" w:rsidP="00313DBA">
      <w:pPr>
        <w:pStyle w:val="1b"/>
        <w:jc w:val="center"/>
        <w:rPr>
          <w:rFonts w:ascii="Times New Roman" w:hAnsi="Times New Roman" w:cs="Times New Roman"/>
          <w:i/>
          <w:sz w:val="28"/>
          <w:szCs w:val="28"/>
        </w:rPr>
      </w:pPr>
    </w:p>
    <w:p w:rsidR="00075D8E" w:rsidRPr="00313DBA" w:rsidRDefault="00075D8E" w:rsidP="00313DBA">
      <w:pPr>
        <w:pStyle w:val="1b"/>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46</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31381C">
              <w:rPr>
                <w:rFonts w:ascii="Times New Roman" w:hAnsi="Times New Roman" w:cs="Times New Roman"/>
                <w:sz w:val="18"/>
                <w:szCs w:val="18"/>
              </w:rPr>
              <w:lastRenderedPageBreak/>
              <w:t>природных ресурсов в заказниках, сохранение свойств земель, являющихся особо ценными</w:t>
            </w:r>
          </w:p>
        </w:tc>
        <w:tc>
          <w:tcPr>
            <w:tcW w:w="694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Использование земельных участков осуществлять с учетом режимов зон с особыми условиями использования </w:t>
            </w:r>
            <w:r w:rsidRPr="0031381C">
              <w:rPr>
                <w:rFonts w:ascii="Times New Roman" w:hAnsi="Times New Roman" w:cs="Times New Roman"/>
                <w:sz w:val="18"/>
                <w:szCs w:val="18"/>
              </w:rPr>
              <w:lastRenderedPageBreak/>
              <w:t>территорий</w:t>
            </w:r>
          </w:p>
        </w:tc>
      </w:tr>
      <w:tr w:rsidR="00075D8E" w:rsidRPr="0031381C" w:rsidTr="00075D8E">
        <w:tc>
          <w:tcPr>
            <w:tcW w:w="1384" w:type="dxa"/>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10.0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лесов</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w:t>
            </w:r>
          </w:p>
        </w:tc>
        <w:tc>
          <w:tcPr>
            <w:tcW w:w="6946" w:type="dxa"/>
            <w:vMerge/>
          </w:tcPr>
          <w:p w:rsidR="00075D8E" w:rsidRPr="0031381C" w:rsidRDefault="00075D8E" w:rsidP="0031381C">
            <w:pPr>
              <w:pStyle w:val="1b"/>
              <w:rPr>
                <w:rFonts w:ascii="Times New Roman" w:hAnsi="Times New Roman" w:cs="Times New Roman"/>
                <w:sz w:val="18"/>
                <w:szCs w:val="18"/>
              </w:rPr>
            </w:pP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313DBA" w:rsidRDefault="00075D8E" w:rsidP="00313DBA">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47</w:t>
      </w:r>
      <w:r w:rsidRPr="00313DBA">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075D8E" w:rsidRPr="00313DBA" w:rsidRDefault="00075D8E" w:rsidP="00313DBA">
      <w:pPr>
        <w:pStyle w:val="1b"/>
        <w:jc w:val="center"/>
        <w:rPr>
          <w:rFonts w:ascii="Times New Roman" w:hAnsi="Times New Roman" w:cs="Times New Roman"/>
          <w:sz w:val="28"/>
          <w:szCs w:val="28"/>
        </w:rPr>
      </w:pPr>
    </w:p>
    <w:p w:rsidR="00075D8E" w:rsidRPr="00313DBA" w:rsidRDefault="00075D8E" w:rsidP="00313DBA">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48</w:t>
      </w:r>
      <w:r w:rsidRPr="00313DBA">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075D8E" w:rsidRPr="00313DBA" w:rsidRDefault="00075D8E" w:rsidP="00313DBA">
      <w:pPr>
        <w:pStyle w:val="1b"/>
        <w:jc w:val="center"/>
        <w:rPr>
          <w:rFonts w:ascii="Times New Roman" w:hAnsi="Times New Roman" w:cs="Times New Roman"/>
          <w:sz w:val="28"/>
          <w:szCs w:val="28"/>
        </w:rPr>
      </w:pPr>
    </w:p>
    <w:p w:rsidR="00BE5227" w:rsidRDefault="00BE5227" w:rsidP="00313DBA">
      <w:pPr>
        <w:pStyle w:val="1b"/>
        <w:jc w:val="center"/>
        <w:rPr>
          <w:rFonts w:ascii="Times New Roman" w:hAnsi="Times New Roman" w:cs="Times New Roman"/>
          <w:b/>
          <w:sz w:val="28"/>
          <w:szCs w:val="28"/>
        </w:rPr>
      </w:pPr>
    </w:p>
    <w:p w:rsidR="00075D8E" w:rsidRPr="00313DBA" w:rsidRDefault="00075D8E" w:rsidP="00313DBA">
      <w:pPr>
        <w:pStyle w:val="1b"/>
        <w:jc w:val="center"/>
        <w:rPr>
          <w:rFonts w:ascii="Times New Roman" w:hAnsi="Times New Roman" w:cs="Times New Roman"/>
          <w:b/>
          <w:sz w:val="28"/>
          <w:szCs w:val="28"/>
        </w:rPr>
      </w:pPr>
      <w:r w:rsidRPr="00313DBA">
        <w:rPr>
          <w:rFonts w:ascii="Times New Roman" w:hAnsi="Times New Roman" w:cs="Times New Roman"/>
          <w:b/>
          <w:sz w:val="28"/>
          <w:szCs w:val="28"/>
        </w:rPr>
        <w:t>Статья 5</w:t>
      </w:r>
      <w:r w:rsidR="00543B17">
        <w:rPr>
          <w:rFonts w:ascii="Times New Roman" w:hAnsi="Times New Roman" w:cs="Times New Roman"/>
          <w:b/>
          <w:sz w:val="28"/>
          <w:szCs w:val="28"/>
        </w:rPr>
        <w:t>1</w:t>
      </w:r>
      <w:r w:rsidRPr="00313DBA">
        <w:rPr>
          <w:rFonts w:ascii="Times New Roman" w:hAnsi="Times New Roman" w:cs="Times New Roman"/>
          <w:b/>
          <w:sz w:val="28"/>
          <w:szCs w:val="28"/>
        </w:rPr>
        <w:t>. Зона территорий с нарушенным рельефом (ПН-4)</w:t>
      </w:r>
    </w:p>
    <w:p w:rsidR="00313DBA" w:rsidRPr="00313DBA" w:rsidRDefault="00313DBA" w:rsidP="00313DBA">
      <w:pPr>
        <w:pStyle w:val="1b"/>
        <w:jc w:val="center"/>
        <w:rPr>
          <w:rFonts w:ascii="Times New Roman" w:hAnsi="Times New Roman" w:cs="Times New Roman"/>
          <w:b/>
          <w:sz w:val="28"/>
          <w:szCs w:val="28"/>
          <w:u w:val="single"/>
        </w:rPr>
      </w:pPr>
    </w:p>
    <w:p w:rsidR="00075D8E" w:rsidRPr="00313DBA" w:rsidRDefault="00075D8E" w:rsidP="00313DBA">
      <w:pPr>
        <w:pStyle w:val="1b"/>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sidR="00CB1DE4">
        <w:rPr>
          <w:rFonts w:ascii="Times New Roman" w:hAnsi="Times New Roman" w:cs="Times New Roman"/>
          <w:i/>
          <w:sz w:val="28"/>
          <w:szCs w:val="28"/>
        </w:rPr>
        <w:t>49</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31381C">
              <w:rPr>
                <w:rFonts w:ascii="Times New Roman" w:hAnsi="Times New Roman" w:cs="Times New Roman"/>
                <w:sz w:val="18"/>
                <w:szCs w:val="18"/>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1381C">
              <w:rPr>
                <w:rFonts w:ascii="Times New Roman" w:hAnsi="Times New Roman" w:cs="Times New Roman"/>
                <w:sz w:val="18"/>
                <w:szCs w:val="18"/>
              </w:rPr>
              <w:lastRenderedPageBreak/>
              <w:t>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Использование земельных участков осуществлять с учетом режимов зон с </w:t>
            </w:r>
            <w:r w:rsidRPr="0031381C">
              <w:rPr>
                <w:rFonts w:ascii="Times New Roman" w:hAnsi="Times New Roman" w:cs="Times New Roman"/>
                <w:sz w:val="18"/>
                <w:szCs w:val="18"/>
              </w:rPr>
              <w:lastRenderedPageBreak/>
              <w:t>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4979D0" w:rsidRDefault="00075D8E" w:rsidP="004979D0">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CB1DE4">
        <w:rPr>
          <w:rFonts w:ascii="Times New Roman" w:hAnsi="Times New Roman" w:cs="Times New Roman"/>
          <w:i/>
          <w:sz w:val="28"/>
          <w:szCs w:val="28"/>
        </w:rPr>
        <w:t>50</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075D8E" w:rsidRPr="004979D0" w:rsidRDefault="00075D8E" w:rsidP="004979D0">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C145D3">
        <w:rPr>
          <w:rFonts w:ascii="Times New Roman" w:hAnsi="Times New Roman" w:cs="Times New Roman"/>
          <w:i/>
          <w:sz w:val="28"/>
          <w:szCs w:val="28"/>
        </w:rPr>
        <w:t>5</w:t>
      </w:r>
      <w:r w:rsidR="00CB1DE4">
        <w:rPr>
          <w:rFonts w:ascii="Times New Roman" w:hAnsi="Times New Roman" w:cs="Times New Roman"/>
          <w:i/>
          <w:sz w:val="28"/>
          <w:szCs w:val="28"/>
        </w:rPr>
        <w:t>1</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C145D3" w:rsidRDefault="00C145D3" w:rsidP="004979D0">
      <w:pPr>
        <w:pStyle w:val="1b"/>
        <w:jc w:val="center"/>
        <w:rPr>
          <w:rFonts w:ascii="Times New Roman" w:hAnsi="Times New Roman" w:cs="Times New Roman"/>
          <w:b/>
          <w:sz w:val="28"/>
          <w:szCs w:val="28"/>
        </w:rPr>
      </w:pPr>
    </w:p>
    <w:p w:rsidR="00075D8E" w:rsidRPr="004979D0" w:rsidRDefault="00075D8E" w:rsidP="004979D0">
      <w:pPr>
        <w:pStyle w:val="1b"/>
        <w:jc w:val="center"/>
        <w:rPr>
          <w:rFonts w:ascii="Times New Roman" w:hAnsi="Times New Roman" w:cs="Times New Roman"/>
          <w:b/>
          <w:sz w:val="28"/>
          <w:szCs w:val="28"/>
        </w:rPr>
      </w:pPr>
      <w:r w:rsidRPr="004979D0">
        <w:rPr>
          <w:rFonts w:ascii="Times New Roman" w:hAnsi="Times New Roman" w:cs="Times New Roman"/>
          <w:b/>
          <w:sz w:val="28"/>
          <w:szCs w:val="28"/>
        </w:rPr>
        <w:t>Статья 5</w:t>
      </w:r>
      <w:r w:rsidR="00543B17">
        <w:rPr>
          <w:rFonts w:ascii="Times New Roman" w:hAnsi="Times New Roman" w:cs="Times New Roman"/>
          <w:b/>
          <w:sz w:val="28"/>
          <w:szCs w:val="28"/>
        </w:rPr>
        <w:t>2</w:t>
      </w:r>
      <w:r w:rsidRPr="004979D0">
        <w:rPr>
          <w:rFonts w:ascii="Times New Roman" w:hAnsi="Times New Roman" w:cs="Times New Roman"/>
          <w:b/>
          <w:sz w:val="28"/>
          <w:szCs w:val="28"/>
        </w:rPr>
        <w:t>. Зона территорий болот  (ПН-5)</w:t>
      </w:r>
    </w:p>
    <w:p w:rsidR="004979D0" w:rsidRPr="004979D0" w:rsidRDefault="004979D0" w:rsidP="004979D0">
      <w:pPr>
        <w:pStyle w:val="1b"/>
        <w:jc w:val="center"/>
        <w:rPr>
          <w:rFonts w:ascii="Times New Roman" w:hAnsi="Times New Roman" w:cs="Times New Roman"/>
          <w:sz w:val="28"/>
          <w:szCs w:val="28"/>
          <w:u w:val="single"/>
        </w:rPr>
      </w:pPr>
    </w:p>
    <w:p w:rsidR="00075D8E" w:rsidRPr="004979D0" w:rsidRDefault="00075D8E" w:rsidP="004979D0">
      <w:pPr>
        <w:pStyle w:val="1b"/>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sidR="00C145D3">
        <w:rPr>
          <w:rFonts w:ascii="Times New Roman" w:hAnsi="Times New Roman" w:cs="Times New Roman"/>
          <w:i/>
          <w:sz w:val="28"/>
          <w:szCs w:val="28"/>
        </w:rPr>
        <w:t>5</w:t>
      </w:r>
      <w:r w:rsidR="00CB1DE4">
        <w:rPr>
          <w:rFonts w:ascii="Times New Roman" w:hAnsi="Times New Roman" w:cs="Times New Roman"/>
          <w:i/>
          <w:sz w:val="28"/>
          <w:szCs w:val="28"/>
        </w:rPr>
        <w:t>2</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11.0</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44" w:name="sub_10110"/>
            <w:r w:rsidRPr="0031381C">
              <w:rPr>
                <w:rFonts w:ascii="Times New Roman" w:hAnsi="Times New Roman" w:cs="Times New Roman"/>
                <w:sz w:val="18"/>
                <w:szCs w:val="18"/>
              </w:rPr>
              <w:t>Водные объекты</w:t>
            </w:r>
            <w:bookmarkEnd w:id="144"/>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w:t>
            </w:r>
            <w:r w:rsidRPr="0031381C">
              <w:rPr>
                <w:rFonts w:ascii="Times New Roman" w:eastAsia="Times New Roman" w:hAnsi="Times New Roman" w:cs="Times New Roman"/>
                <w:sz w:val="18"/>
                <w:szCs w:val="18"/>
              </w:rPr>
              <w:t>олота</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F06A4C">
      <w:pPr>
        <w:pStyle w:val="1b"/>
        <w:jc w:val="center"/>
        <w:rPr>
          <w:rFonts w:ascii="Times New Roman" w:hAnsi="Times New Roman" w:cs="Times New Roman"/>
          <w:sz w:val="18"/>
          <w:szCs w:val="18"/>
        </w:rPr>
      </w:pPr>
    </w:p>
    <w:p w:rsidR="00075D8E" w:rsidRDefault="00075D8E" w:rsidP="00F06A4C">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C145D3">
        <w:rPr>
          <w:rFonts w:ascii="Times New Roman" w:hAnsi="Times New Roman" w:cs="Times New Roman"/>
          <w:i/>
          <w:sz w:val="28"/>
          <w:szCs w:val="28"/>
        </w:rPr>
        <w:t>5</w:t>
      </w:r>
      <w:r w:rsidR="00CB1DE4">
        <w:rPr>
          <w:rFonts w:ascii="Times New Roman" w:hAnsi="Times New Roman" w:cs="Times New Roman"/>
          <w:i/>
          <w:sz w:val="28"/>
          <w:szCs w:val="28"/>
        </w:rPr>
        <w:t>3</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F06A4C" w:rsidRPr="004979D0" w:rsidRDefault="00F06A4C" w:rsidP="00F06A4C">
      <w:pPr>
        <w:pStyle w:val="1b"/>
        <w:jc w:val="center"/>
        <w:rPr>
          <w:rFonts w:ascii="Times New Roman" w:hAnsi="Times New Roman" w:cs="Times New Roman"/>
          <w:i/>
          <w:sz w:val="28"/>
          <w:szCs w:val="28"/>
        </w:rPr>
      </w:pPr>
    </w:p>
    <w:p w:rsidR="00075D8E" w:rsidRPr="004979D0" w:rsidRDefault="00075D8E" w:rsidP="00F06A4C">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CB1DE4">
        <w:rPr>
          <w:rFonts w:ascii="Times New Roman" w:hAnsi="Times New Roman" w:cs="Times New Roman"/>
          <w:i/>
          <w:sz w:val="28"/>
          <w:szCs w:val="28"/>
        </w:rPr>
        <w:t>54</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4979D0" w:rsidRDefault="004979D0" w:rsidP="0031381C">
      <w:pPr>
        <w:pStyle w:val="1b"/>
        <w:rPr>
          <w:rFonts w:ascii="Times New Roman" w:hAnsi="Times New Roman" w:cs="Times New Roman"/>
          <w:sz w:val="18"/>
          <w:szCs w:val="18"/>
        </w:rPr>
      </w:pPr>
    </w:p>
    <w:p w:rsidR="00C145D3" w:rsidRDefault="00C145D3" w:rsidP="004979D0">
      <w:pPr>
        <w:pStyle w:val="1b"/>
        <w:jc w:val="center"/>
        <w:rPr>
          <w:rFonts w:ascii="Times New Roman" w:hAnsi="Times New Roman" w:cs="Times New Roman"/>
          <w:b/>
          <w:sz w:val="28"/>
          <w:szCs w:val="28"/>
        </w:rPr>
      </w:pPr>
    </w:p>
    <w:p w:rsidR="00075D8E" w:rsidRPr="004979D0" w:rsidRDefault="00C145D3" w:rsidP="004979D0">
      <w:pPr>
        <w:pStyle w:val="1b"/>
        <w:jc w:val="center"/>
        <w:rPr>
          <w:rFonts w:ascii="Times New Roman" w:hAnsi="Times New Roman" w:cs="Times New Roman"/>
          <w:b/>
          <w:sz w:val="28"/>
          <w:szCs w:val="28"/>
        </w:rPr>
      </w:pPr>
      <w:r>
        <w:rPr>
          <w:rFonts w:ascii="Times New Roman" w:hAnsi="Times New Roman" w:cs="Times New Roman"/>
          <w:b/>
          <w:sz w:val="28"/>
          <w:szCs w:val="28"/>
        </w:rPr>
        <w:t>Статья 5</w:t>
      </w:r>
      <w:r w:rsidR="00543B17">
        <w:rPr>
          <w:rFonts w:ascii="Times New Roman" w:hAnsi="Times New Roman" w:cs="Times New Roman"/>
          <w:b/>
          <w:sz w:val="28"/>
          <w:szCs w:val="28"/>
        </w:rPr>
        <w:t>3</w:t>
      </w:r>
      <w:r w:rsidR="00075D8E" w:rsidRPr="004979D0">
        <w:rPr>
          <w:rFonts w:ascii="Times New Roman" w:hAnsi="Times New Roman" w:cs="Times New Roman"/>
          <w:b/>
          <w:sz w:val="28"/>
          <w:szCs w:val="28"/>
        </w:rPr>
        <w:t>. Зоны водных объектов  (ПН-6)</w:t>
      </w:r>
    </w:p>
    <w:p w:rsidR="004979D0" w:rsidRPr="004979D0" w:rsidRDefault="004979D0" w:rsidP="004979D0">
      <w:pPr>
        <w:pStyle w:val="1b"/>
        <w:jc w:val="center"/>
        <w:rPr>
          <w:rFonts w:ascii="Times New Roman" w:hAnsi="Times New Roman" w:cs="Times New Roman"/>
          <w:b/>
          <w:sz w:val="28"/>
          <w:szCs w:val="28"/>
          <w:u w:val="single"/>
        </w:rPr>
      </w:pPr>
    </w:p>
    <w:p w:rsidR="00075D8E" w:rsidRPr="004979D0" w:rsidRDefault="00075D8E" w:rsidP="004979D0">
      <w:pPr>
        <w:pStyle w:val="1b"/>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sidR="00FA7A19">
        <w:rPr>
          <w:rFonts w:ascii="Times New Roman" w:hAnsi="Times New Roman" w:cs="Times New Roman"/>
          <w:i/>
          <w:sz w:val="28"/>
          <w:szCs w:val="28"/>
        </w:rPr>
        <w:t>55</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11.0</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Водные объекты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eastAsia="Times New Roman" w:hAnsi="Times New Roman" w:cs="Times New Roman"/>
                <w:sz w:val="18"/>
                <w:szCs w:val="18"/>
              </w:rPr>
              <w:t>Ледники, снежники, ручьи, реки, озера, болота, территориальные моря и другие поверхностные водные объекты</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Default="00075D8E" w:rsidP="004979D0">
      <w:pPr>
        <w:pStyle w:val="1b"/>
        <w:jc w:val="center"/>
        <w:rPr>
          <w:rFonts w:ascii="Times New Roman" w:hAnsi="Times New Roman" w:cs="Times New Roman"/>
          <w:i/>
          <w:sz w:val="28"/>
          <w:szCs w:val="28"/>
        </w:rPr>
      </w:pPr>
      <w:r w:rsidRPr="004979D0">
        <w:rPr>
          <w:rFonts w:ascii="Times New Roman" w:hAnsi="Times New Roman" w:cs="Times New Roman"/>
          <w:i/>
          <w:sz w:val="28"/>
          <w:szCs w:val="28"/>
        </w:rPr>
        <w:lastRenderedPageBreak/>
        <w:t xml:space="preserve">Таблица </w:t>
      </w:r>
      <w:r w:rsidR="00FA7A19">
        <w:rPr>
          <w:rFonts w:ascii="Times New Roman" w:hAnsi="Times New Roman" w:cs="Times New Roman"/>
          <w:i/>
          <w:sz w:val="28"/>
          <w:szCs w:val="28"/>
        </w:rPr>
        <w:t>56</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F06A4C" w:rsidRPr="004979D0" w:rsidRDefault="00F06A4C" w:rsidP="004979D0">
      <w:pPr>
        <w:pStyle w:val="1b"/>
        <w:jc w:val="center"/>
        <w:rPr>
          <w:rFonts w:ascii="Times New Roman" w:hAnsi="Times New Roman" w:cs="Times New Roman"/>
          <w:i/>
          <w:sz w:val="28"/>
          <w:szCs w:val="28"/>
        </w:rPr>
      </w:pPr>
    </w:p>
    <w:p w:rsidR="00075D8E" w:rsidRPr="004979D0" w:rsidRDefault="00075D8E" w:rsidP="004979D0">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FA7A19">
        <w:rPr>
          <w:rFonts w:ascii="Times New Roman" w:hAnsi="Times New Roman" w:cs="Times New Roman"/>
          <w:i/>
          <w:sz w:val="28"/>
          <w:szCs w:val="28"/>
        </w:rPr>
        <w:t>57</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075D8E" w:rsidRPr="004979D0" w:rsidRDefault="00075D8E" w:rsidP="004979D0">
      <w:pPr>
        <w:pStyle w:val="1b"/>
        <w:jc w:val="center"/>
        <w:rPr>
          <w:rFonts w:ascii="Times New Roman" w:hAnsi="Times New Roman" w:cs="Times New Roman"/>
          <w:sz w:val="28"/>
          <w:szCs w:val="28"/>
        </w:rPr>
      </w:pPr>
    </w:p>
    <w:p w:rsidR="00075D8E" w:rsidRPr="004979D0" w:rsidRDefault="00543B17" w:rsidP="004979D0">
      <w:pPr>
        <w:pStyle w:val="1b"/>
        <w:jc w:val="center"/>
        <w:rPr>
          <w:rFonts w:ascii="Times New Roman" w:hAnsi="Times New Roman" w:cs="Times New Roman"/>
          <w:b/>
          <w:sz w:val="28"/>
          <w:szCs w:val="28"/>
        </w:rPr>
      </w:pPr>
      <w:bookmarkStart w:id="145" w:name="_Toc361312982"/>
      <w:bookmarkStart w:id="146" w:name="_Toc364175945"/>
      <w:r>
        <w:rPr>
          <w:rFonts w:ascii="Times New Roman" w:hAnsi="Times New Roman" w:cs="Times New Roman"/>
          <w:b/>
          <w:sz w:val="28"/>
          <w:szCs w:val="28"/>
        </w:rPr>
        <w:t>С</w:t>
      </w:r>
      <w:r w:rsidR="00C145D3">
        <w:rPr>
          <w:rFonts w:ascii="Times New Roman" w:hAnsi="Times New Roman" w:cs="Times New Roman"/>
          <w:b/>
          <w:sz w:val="28"/>
          <w:szCs w:val="28"/>
        </w:rPr>
        <w:t>татья 5</w:t>
      </w:r>
      <w:r>
        <w:rPr>
          <w:rFonts w:ascii="Times New Roman" w:hAnsi="Times New Roman" w:cs="Times New Roman"/>
          <w:b/>
          <w:sz w:val="28"/>
          <w:szCs w:val="28"/>
        </w:rPr>
        <w:t>4</w:t>
      </w:r>
      <w:r w:rsidR="00075D8E" w:rsidRPr="004979D0">
        <w:rPr>
          <w:rFonts w:ascii="Times New Roman" w:hAnsi="Times New Roman" w:cs="Times New Roman"/>
          <w:b/>
          <w:sz w:val="28"/>
          <w:szCs w:val="28"/>
        </w:rPr>
        <w:t xml:space="preserve">. Зоны </w:t>
      </w:r>
      <w:bookmarkEnd w:id="145"/>
      <w:r w:rsidR="00075D8E" w:rsidRPr="004979D0">
        <w:rPr>
          <w:rFonts w:ascii="Times New Roman" w:hAnsi="Times New Roman" w:cs="Times New Roman"/>
          <w:b/>
          <w:sz w:val="28"/>
          <w:szCs w:val="28"/>
        </w:rPr>
        <w:t>озеленения специального назначения (СН-1)</w:t>
      </w:r>
      <w:bookmarkEnd w:id="146"/>
    </w:p>
    <w:p w:rsidR="004979D0" w:rsidRPr="004979D0" w:rsidRDefault="004979D0" w:rsidP="0031381C">
      <w:pPr>
        <w:pStyle w:val="1b"/>
        <w:rPr>
          <w:rFonts w:ascii="Times New Roman" w:hAnsi="Times New Roman" w:cs="Times New Roman"/>
          <w:b/>
          <w:sz w:val="28"/>
          <w:szCs w:val="28"/>
        </w:rPr>
      </w:pPr>
    </w:p>
    <w:p w:rsidR="00075D8E" w:rsidRPr="004979D0" w:rsidRDefault="00075D8E" w:rsidP="004979D0">
      <w:pPr>
        <w:pStyle w:val="1b"/>
        <w:ind w:firstLine="708"/>
        <w:rPr>
          <w:rFonts w:ascii="Times New Roman" w:hAnsi="Times New Roman" w:cs="Times New Roman"/>
          <w:sz w:val="28"/>
          <w:szCs w:val="28"/>
        </w:rPr>
      </w:pPr>
      <w:r w:rsidRPr="004979D0">
        <w:rPr>
          <w:rFonts w:ascii="Times New Roman" w:hAnsi="Times New Roman" w:cs="Times New Roman"/>
          <w:sz w:val="28"/>
          <w:szCs w:val="28"/>
        </w:rPr>
        <w:t>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поселения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36 настоящих Правил.</w:t>
      </w:r>
    </w:p>
    <w:p w:rsidR="00075D8E" w:rsidRPr="004979D0" w:rsidRDefault="00075D8E" w:rsidP="0031381C">
      <w:pPr>
        <w:pStyle w:val="1b"/>
        <w:rPr>
          <w:rFonts w:ascii="Times New Roman" w:hAnsi="Times New Roman" w:cs="Times New Roman"/>
          <w:sz w:val="28"/>
          <w:szCs w:val="28"/>
        </w:rPr>
      </w:pPr>
    </w:p>
    <w:p w:rsidR="00075D8E" w:rsidRPr="004979D0" w:rsidRDefault="00075D8E" w:rsidP="004979D0">
      <w:pPr>
        <w:pStyle w:val="1b"/>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sidR="00FA7A19">
        <w:rPr>
          <w:rFonts w:ascii="Times New Roman" w:hAnsi="Times New Roman" w:cs="Times New Roman"/>
          <w:i/>
          <w:sz w:val="28"/>
          <w:szCs w:val="28"/>
        </w:rPr>
        <w:t>58</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31381C">
              <w:rPr>
                <w:rFonts w:ascii="Times New Roman" w:hAnsi="Times New Roman" w:cs="Times New Roman"/>
                <w:sz w:val="18"/>
                <w:szCs w:val="18"/>
              </w:rPr>
              <w:lastRenderedPageBreak/>
              <w:t>природных ресурсов в заказниках, сохранение свойств земель, являющихся особо ценными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w:t>
            </w:r>
            <w:r w:rsidRPr="0031381C">
              <w:rPr>
                <w:rFonts w:ascii="Times New Roman" w:hAnsi="Times New Roman" w:cs="Times New Roman"/>
                <w:sz w:val="18"/>
                <w:szCs w:val="18"/>
              </w:rPr>
              <w:lastRenderedPageBreak/>
              <w:t>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Использование земельных участков осуществлять с учетом режимов зон с особыми условиями использования </w:t>
            </w:r>
            <w:r w:rsidRPr="0031381C">
              <w:rPr>
                <w:rFonts w:ascii="Times New Roman" w:hAnsi="Times New Roman" w:cs="Times New Roman"/>
                <w:sz w:val="18"/>
                <w:szCs w:val="18"/>
              </w:rPr>
              <w:lastRenderedPageBreak/>
              <w:t>территорий</w:t>
            </w:r>
          </w:p>
        </w:tc>
      </w:tr>
    </w:tbl>
    <w:p w:rsidR="00075D8E" w:rsidRPr="0031381C" w:rsidRDefault="00075D8E" w:rsidP="0031381C">
      <w:pPr>
        <w:pStyle w:val="1b"/>
        <w:rPr>
          <w:rFonts w:ascii="Times New Roman" w:hAnsi="Times New Roman" w:cs="Times New Roman"/>
          <w:sz w:val="18"/>
          <w:szCs w:val="18"/>
        </w:rPr>
      </w:pPr>
    </w:p>
    <w:p w:rsidR="00075D8E" w:rsidRDefault="00075D8E" w:rsidP="00136DA5">
      <w:pPr>
        <w:pStyle w:val="1b"/>
        <w:jc w:val="center"/>
        <w:rPr>
          <w:rFonts w:ascii="Times New Roman" w:hAnsi="Times New Roman" w:cs="Times New Roman"/>
          <w:i/>
          <w:sz w:val="28"/>
          <w:szCs w:val="28"/>
        </w:rPr>
      </w:pPr>
      <w:r w:rsidRPr="00136DA5">
        <w:rPr>
          <w:rFonts w:ascii="Times New Roman" w:hAnsi="Times New Roman" w:cs="Times New Roman"/>
          <w:i/>
          <w:sz w:val="28"/>
          <w:szCs w:val="28"/>
        </w:rPr>
        <w:t xml:space="preserve">Таблица </w:t>
      </w:r>
      <w:r w:rsidR="00FA7A19">
        <w:rPr>
          <w:rFonts w:ascii="Times New Roman" w:hAnsi="Times New Roman" w:cs="Times New Roman"/>
          <w:i/>
          <w:sz w:val="28"/>
          <w:szCs w:val="28"/>
        </w:rPr>
        <w:t>59</w:t>
      </w:r>
      <w:r w:rsidRPr="00136DA5">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F06A4C" w:rsidRPr="00136DA5" w:rsidRDefault="00F06A4C" w:rsidP="00136DA5">
      <w:pPr>
        <w:pStyle w:val="1b"/>
        <w:jc w:val="center"/>
        <w:rPr>
          <w:rFonts w:ascii="Times New Roman" w:hAnsi="Times New Roman" w:cs="Times New Roman"/>
          <w:i/>
          <w:sz w:val="28"/>
          <w:szCs w:val="28"/>
        </w:rPr>
      </w:pPr>
    </w:p>
    <w:p w:rsidR="00075D8E" w:rsidRPr="00136DA5" w:rsidRDefault="00075D8E" w:rsidP="00136DA5">
      <w:pPr>
        <w:pStyle w:val="1b"/>
        <w:jc w:val="center"/>
        <w:rPr>
          <w:rFonts w:ascii="Times New Roman" w:hAnsi="Times New Roman" w:cs="Times New Roman"/>
          <w:i/>
          <w:sz w:val="28"/>
          <w:szCs w:val="28"/>
        </w:rPr>
      </w:pPr>
      <w:r w:rsidRPr="00136DA5">
        <w:rPr>
          <w:rFonts w:ascii="Times New Roman" w:hAnsi="Times New Roman" w:cs="Times New Roman"/>
          <w:i/>
          <w:sz w:val="28"/>
          <w:szCs w:val="28"/>
        </w:rPr>
        <w:t xml:space="preserve">Таблица </w:t>
      </w:r>
      <w:r w:rsidR="00FA7A19">
        <w:rPr>
          <w:rFonts w:ascii="Times New Roman" w:hAnsi="Times New Roman" w:cs="Times New Roman"/>
          <w:i/>
          <w:sz w:val="28"/>
          <w:szCs w:val="28"/>
        </w:rPr>
        <w:t>60</w:t>
      </w:r>
      <w:r w:rsidRPr="00136DA5">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136DA5" w:rsidRDefault="00136DA5" w:rsidP="0031381C">
      <w:pPr>
        <w:pStyle w:val="1b"/>
        <w:rPr>
          <w:rFonts w:ascii="Times New Roman" w:hAnsi="Times New Roman" w:cs="Times New Roman"/>
          <w:i/>
          <w:sz w:val="18"/>
          <w:szCs w:val="18"/>
        </w:rPr>
      </w:pPr>
    </w:p>
    <w:p w:rsidR="00AD069C" w:rsidRPr="00136DA5" w:rsidRDefault="00AD069C" w:rsidP="00AD069C">
      <w:pPr>
        <w:pStyle w:val="1b"/>
        <w:jc w:val="center"/>
        <w:rPr>
          <w:rFonts w:ascii="Times New Roman" w:hAnsi="Times New Roman" w:cs="Times New Roman"/>
          <w:b/>
          <w:sz w:val="28"/>
          <w:szCs w:val="28"/>
        </w:rPr>
      </w:pPr>
      <w:bookmarkStart w:id="147" w:name="_Toc364175946"/>
      <w:r w:rsidRPr="00136DA5">
        <w:rPr>
          <w:rFonts w:ascii="Times New Roman" w:hAnsi="Times New Roman" w:cs="Times New Roman"/>
          <w:b/>
          <w:sz w:val="28"/>
          <w:szCs w:val="28"/>
        </w:rPr>
        <w:t>Статья 5</w:t>
      </w:r>
      <w:r w:rsidR="00543B17">
        <w:rPr>
          <w:rFonts w:ascii="Times New Roman" w:hAnsi="Times New Roman" w:cs="Times New Roman"/>
          <w:b/>
          <w:sz w:val="28"/>
          <w:szCs w:val="28"/>
        </w:rPr>
        <w:t>5</w:t>
      </w:r>
      <w:r w:rsidRPr="00136DA5">
        <w:rPr>
          <w:rFonts w:ascii="Times New Roman" w:hAnsi="Times New Roman" w:cs="Times New Roman"/>
          <w:b/>
          <w:sz w:val="28"/>
          <w:szCs w:val="28"/>
        </w:rPr>
        <w:t xml:space="preserve">. </w:t>
      </w:r>
      <w:r>
        <w:rPr>
          <w:rFonts w:ascii="Times New Roman" w:hAnsi="Times New Roman" w:cs="Times New Roman"/>
          <w:b/>
          <w:sz w:val="28"/>
          <w:szCs w:val="28"/>
        </w:rPr>
        <w:t>Зона объектов специального назначения</w:t>
      </w:r>
      <w:r w:rsidRPr="00136DA5">
        <w:rPr>
          <w:rFonts w:ascii="Times New Roman" w:hAnsi="Times New Roman" w:cs="Times New Roman"/>
          <w:b/>
          <w:sz w:val="28"/>
          <w:szCs w:val="28"/>
        </w:rPr>
        <w:t xml:space="preserve"> (СН-</w:t>
      </w:r>
      <w:r>
        <w:rPr>
          <w:rFonts w:ascii="Times New Roman" w:hAnsi="Times New Roman" w:cs="Times New Roman"/>
          <w:b/>
          <w:sz w:val="28"/>
          <w:szCs w:val="28"/>
        </w:rPr>
        <w:t>2</w:t>
      </w:r>
      <w:r w:rsidRPr="00136DA5">
        <w:rPr>
          <w:rFonts w:ascii="Times New Roman" w:hAnsi="Times New Roman" w:cs="Times New Roman"/>
          <w:b/>
          <w:sz w:val="28"/>
          <w:szCs w:val="28"/>
        </w:rPr>
        <w:t>)</w:t>
      </w:r>
    </w:p>
    <w:p w:rsidR="00AD069C" w:rsidRPr="00136DA5" w:rsidRDefault="00AD069C" w:rsidP="00AD069C">
      <w:pPr>
        <w:pStyle w:val="1b"/>
        <w:jc w:val="center"/>
        <w:rPr>
          <w:rFonts w:ascii="Times New Roman" w:hAnsi="Times New Roman" w:cs="Times New Roman"/>
          <w:sz w:val="28"/>
          <w:szCs w:val="28"/>
        </w:rPr>
      </w:pPr>
    </w:p>
    <w:p w:rsidR="00AD069C" w:rsidRPr="00136DA5" w:rsidRDefault="00AD069C" w:rsidP="00AD069C">
      <w:pPr>
        <w:pStyle w:val="1b"/>
        <w:jc w:val="center"/>
        <w:rPr>
          <w:rFonts w:ascii="Times New Roman" w:hAnsi="Times New Roman" w:cs="Times New Roman"/>
          <w:sz w:val="28"/>
          <w:szCs w:val="28"/>
        </w:rPr>
      </w:pPr>
      <w:r w:rsidRPr="00136DA5">
        <w:rPr>
          <w:rFonts w:ascii="Times New Roman" w:hAnsi="Times New Roman" w:cs="Times New Roman"/>
          <w:i/>
          <w:sz w:val="28"/>
          <w:szCs w:val="28"/>
        </w:rPr>
        <w:t>Таблица 6</w:t>
      </w:r>
      <w:r w:rsidR="00FA7A19">
        <w:rPr>
          <w:rFonts w:ascii="Times New Roman" w:hAnsi="Times New Roman" w:cs="Times New Roman"/>
          <w:i/>
          <w:sz w:val="28"/>
          <w:szCs w:val="28"/>
        </w:rPr>
        <w:t>1</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AD069C" w:rsidRPr="0031381C" w:rsidRDefault="00AD069C" w:rsidP="00AD069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AD069C" w:rsidRPr="0031381C" w:rsidTr="00813BBA">
        <w:tc>
          <w:tcPr>
            <w:tcW w:w="1384"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AD069C" w:rsidRPr="0031381C" w:rsidTr="00813BBA">
        <w:tc>
          <w:tcPr>
            <w:tcW w:w="1384" w:type="dxa"/>
            <w:shd w:val="clear" w:color="auto" w:fill="auto"/>
          </w:tcPr>
          <w:p w:rsidR="00AD069C" w:rsidRPr="0031381C" w:rsidRDefault="00AD069C" w:rsidP="00813BBA">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w:t>
            </w:r>
            <w:r w:rsidR="00232766" w:rsidRPr="0056033C">
              <w:t>8.3</w:t>
            </w:r>
          </w:p>
        </w:tc>
        <w:tc>
          <w:tcPr>
            <w:tcW w:w="1418" w:type="dxa"/>
            <w:shd w:val="clear" w:color="auto" w:fill="auto"/>
          </w:tcPr>
          <w:p w:rsidR="00AD069C" w:rsidRPr="00F45871" w:rsidRDefault="00232766" w:rsidP="00813BBA">
            <w:pPr>
              <w:pStyle w:val="1b"/>
              <w:rPr>
                <w:rFonts w:ascii="Times New Roman" w:hAnsi="Times New Roman" w:cs="Times New Roman"/>
                <w:sz w:val="18"/>
                <w:szCs w:val="18"/>
              </w:rPr>
            </w:pPr>
            <w:bookmarkStart w:id="148" w:name="sub_1083"/>
            <w:r w:rsidRPr="00F45871">
              <w:rPr>
                <w:rFonts w:ascii="Times New Roman" w:hAnsi="Times New Roman" w:cs="Times New Roman"/>
                <w:sz w:val="18"/>
                <w:szCs w:val="18"/>
              </w:rPr>
              <w:t>Обеспечение внутреннего правопорядка</w:t>
            </w:r>
            <w:bookmarkEnd w:id="148"/>
          </w:p>
        </w:tc>
        <w:tc>
          <w:tcPr>
            <w:tcW w:w="3827" w:type="dxa"/>
            <w:shd w:val="clear" w:color="auto" w:fill="auto"/>
          </w:tcPr>
          <w:p w:rsidR="00045D22" w:rsidRPr="00F45871" w:rsidRDefault="00F45871" w:rsidP="00045D22">
            <w:pPr>
              <w:pStyle w:val="1b"/>
              <w:rPr>
                <w:rFonts w:ascii="Times New Roman" w:hAnsi="Times New Roman" w:cs="Times New Roman"/>
                <w:sz w:val="18"/>
                <w:szCs w:val="18"/>
              </w:rPr>
            </w:pPr>
            <w:r>
              <w:rPr>
                <w:rFonts w:ascii="Times New Roman" w:hAnsi="Times New Roman" w:cs="Times New Roman"/>
                <w:sz w:val="18"/>
                <w:szCs w:val="18"/>
              </w:rPr>
              <w:t>- Р</w:t>
            </w:r>
            <w:r w:rsidR="00232766" w:rsidRPr="00F45871">
              <w:rPr>
                <w:rFonts w:ascii="Times New Roman" w:hAnsi="Times New Roman" w:cs="Times New Roman"/>
                <w:sz w:val="18"/>
                <w:szCs w:val="18"/>
              </w:rPr>
              <w:t>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AD069C" w:rsidRPr="00F45871" w:rsidRDefault="00F45871" w:rsidP="00045D22">
            <w:pPr>
              <w:pStyle w:val="1b"/>
              <w:rPr>
                <w:rFonts w:ascii="Times New Roman" w:hAnsi="Times New Roman" w:cs="Times New Roman"/>
                <w:sz w:val="18"/>
                <w:szCs w:val="18"/>
              </w:rPr>
            </w:pPr>
            <w:r>
              <w:rPr>
                <w:rFonts w:ascii="Times New Roman" w:hAnsi="Times New Roman" w:cs="Times New Roman"/>
                <w:sz w:val="18"/>
                <w:szCs w:val="18"/>
              </w:rPr>
              <w:t>- Р</w:t>
            </w:r>
            <w:r w:rsidR="00232766" w:rsidRPr="00F45871">
              <w:rPr>
                <w:rFonts w:ascii="Times New Roman" w:hAnsi="Times New Roman" w:cs="Times New Roman"/>
                <w:sz w:val="18"/>
                <w:szCs w:val="18"/>
              </w:rPr>
              <w:t>азмещение объектов гражданской обороны</w:t>
            </w:r>
            <w:r w:rsidR="00045D22" w:rsidRPr="00F45871">
              <w:rPr>
                <w:rFonts w:ascii="Times New Roman" w:hAnsi="Times New Roman" w:cs="Times New Roman"/>
                <w:sz w:val="18"/>
                <w:szCs w:val="18"/>
              </w:rPr>
              <w:t>;</w:t>
            </w:r>
          </w:p>
        </w:tc>
        <w:tc>
          <w:tcPr>
            <w:tcW w:w="6946" w:type="dxa"/>
            <w:shd w:val="clear" w:color="auto" w:fill="auto"/>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w:t>
            </w:r>
            <w:r w:rsidR="00232766">
              <w:rPr>
                <w:rFonts w:ascii="Times New Roman" w:hAnsi="Times New Roman" w:cs="Times New Roman"/>
                <w:sz w:val="18"/>
                <w:szCs w:val="18"/>
              </w:rPr>
              <w:t>2</w:t>
            </w:r>
            <w:r w:rsidRPr="0031381C">
              <w:rPr>
                <w:rFonts w:ascii="Times New Roman" w:hAnsi="Times New Roman" w:cs="Times New Roman"/>
                <w:sz w:val="18"/>
                <w:szCs w:val="18"/>
              </w:rPr>
              <w:t xml:space="preserve"> га.</w:t>
            </w:r>
          </w:p>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w:t>
            </w:r>
            <w:r w:rsidR="00B26339">
              <w:rPr>
                <w:rFonts w:ascii="Times New Roman" w:hAnsi="Times New Roman" w:cs="Times New Roman"/>
                <w:sz w:val="18"/>
                <w:szCs w:val="18"/>
              </w:rPr>
              <w:t>2</w:t>
            </w:r>
            <w:r w:rsidRPr="0031381C">
              <w:rPr>
                <w:rFonts w:ascii="Times New Roman" w:hAnsi="Times New Roman" w:cs="Times New Roman"/>
                <w:sz w:val="18"/>
                <w:szCs w:val="18"/>
              </w:rPr>
              <w:t xml:space="preserve">. </w:t>
            </w:r>
          </w:p>
          <w:p w:rsidR="00AD069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Мак</w:t>
            </w:r>
            <w:r w:rsidR="00B26339">
              <w:rPr>
                <w:rFonts w:ascii="Times New Roman" w:hAnsi="Times New Roman" w:cs="Times New Roman"/>
                <w:sz w:val="18"/>
                <w:szCs w:val="18"/>
              </w:rPr>
              <w:t>симальный процент застройки – 70%.</w:t>
            </w:r>
          </w:p>
          <w:p w:rsidR="00B26339" w:rsidRPr="0031381C" w:rsidRDefault="00B26339" w:rsidP="00813BBA">
            <w:pPr>
              <w:pStyle w:val="1b"/>
              <w:rPr>
                <w:rFonts w:ascii="Times New Roman" w:hAnsi="Times New Roman" w:cs="Times New Roman"/>
                <w:sz w:val="18"/>
                <w:szCs w:val="18"/>
              </w:rPr>
            </w:pPr>
            <w:r>
              <w:rPr>
                <w:rFonts w:ascii="Times New Roman" w:hAnsi="Times New Roman" w:cs="Times New Roman"/>
                <w:sz w:val="18"/>
                <w:szCs w:val="18"/>
              </w:rPr>
              <w:t>Иные показатели:</w:t>
            </w:r>
          </w:p>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 xml:space="preserve">Высота ограждения земельных участков – </w:t>
            </w:r>
            <w:r w:rsidR="00B26339">
              <w:rPr>
                <w:rFonts w:ascii="Times New Roman" w:hAnsi="Times New Roman" w:cs="Times New Roman"/>
                <w:sz w:val="18"/>
                <w:szCs w:val="18"/>
              </w:rPr>
              <w:t>1,8</w:t>
            </w:r>
            <w:r w:rsidRPr="0031381C">
              <w:rPr>
                <w:rFonts w:ascii="Times New Roman" w:hAnsi="Times New Roman" w:cs="Times New Roman"/>
                <w:sz w:val="18"/>
                <w:szCs w:val="18"/>
              </w:rPr>
              <w:t>м.</w:t>
            </w:r>
          </w:p>
          <w:p w:rsidR="00AD069C" w:rsidRPr="0031381C" w:rsidRDefault="00AD069C" w:rsidP="00813BBA">
            <w:pPr>
              <w:pStyle w:val="1b"/>
              <w:rPr>
                <w:rFonts w:ascii="Times New Roman" w:hAnsi="Times New Roman" w:cs="Times New Roman"/>
                <w:sz w:val="18"/>
                <w:szCs w:val="18"/>
              </w:rPr>
            </w:pPr>
          </w:p>
          <w:p w:rsidR="00AD069C" w:rsidRPr="0031381C" w:rsidRDefault="00AD069C" w:rsidP="00813BBA">
            <w:pPr>
              <w:pStyle w:val="1b"/>
              <w:rPr>
                <w:rFonts w:ascii="Times New Roman" w:hAnsi="Times New Roman" w:cs="Times New Roman"/>
                <w:sz w:val="18"/>
                <w:szCs w:val="18"/>
              </w:rPr>
            </w:pPr>
          </w:p>
        </w:tc>
        <w:tc>
          <w:tcPr>
            <w:tcW w:w="1984" w:type="dxa"/>
            <w:shd w:val="clear" w:color="auto" w:fill="auto"/>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AD069C" w:rsidRPr="0031381C" w:rsidRDefault="00AD069C" w:rsidP="00AD069C">
      <w:pPr>
        <w:pStyle w:val="1b"/>
        <w:rPr>
          <w:rFonts w:ascii="Times New Roman" w:hAnsi="Times New Roman" w:cs="Times New Roman"/>
          <w:bCs/>
          <w:sz w:val="18"/>
          <w:szCs w:val="18"/>
        </w:rPr>
      </w:pPr>
    </w:p>
    <w:p w:rsidR="00AD069C" w:rsidRPr="00136DA5" w:rsidRDefault="00AD069C" w:rsidP="00AD069C">
      <w:pPr>
        <w:pStyle w:val="1b"/>
        <w:jc w:val="center"/>
        <w:rPr>
          <w:rFonts w:ascii="Times New Roman" w:hAnsi="Times New Roman" w:cs="Times New Roman"/>
          <w:i/>
          <w:sz w:val="28"/>
          <w:szCs w:val="28"/>
        </w:rPr>
      </w:pPr>
      <w:r w:rsidRPr="00136DA5">
        <w:rPr>
          <w:rFonts w:ascii="Times New Roman" w:hAnsi="Times New Roman" w:cs="Times New Roman"/>
          <w:bCs/>
          <w:sz w:val="28"/>
          <w:szCs w:val="28"/>
        </w:rPr>
        <w:lastRenderedPageBreak/>
        <w:t xml:space="preserve">Таблица </w:t>
      </w:r>
      <w:r w:rsidR="00F45871">
        <w:rPr>
          <w:rFonts w:ascii="Times New Roman" w:hAnsi="Times New Roman" w:cs="Times New Roman"/>
          <w:bCs/>
          <w:sz w:val="28"/>
          <w:szCs w:val="28"/>
        </w:rPr>
        <w:t>6</w:t>
      </w:r>
      <w:r w:rsidR="00FA7A19">
        <w:rPr>
          <w:rFonts w:ascii="Times New Roman" w:hAnsi="Times New Roman" w:cs="Times New Roman"/>
          <w:bCs/>
          <w:sz w:val="28"/>
          <w:szCs w:val="28"/>
        </w:rPr>
        <w:t>2</w:t>
      </w:r>
      <w:r w:rsidRPr="00136DA5">
        <w:rPr>
          <w:rFonts w:ascii="Times New Roman" w:hAnsi="Times New Roman" w:cs="Times New Roman"/>
          <w:bCs/>
          <w:sz w:val="28"/>
          <w:szCs w:val="28"/>
        </w:rPr>
        <w:t xml:space="preserve">. </w:t>
      </w:r>
      <w:r w:rsidRPr="00136DA5">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AD069C" w:rsidRPr="00136DA5" w:rsidRDefault="00AD069C" w:rsidP="00AD069C">
      <w:pPr>
        <w:pStyle w:val="1b"/>
        <w:jc w:val="center"/>
        <w:rPr>
          <w:rFonts w:ascii="Times New Roman" w:hAnsi="Times New Roman" w:cs="Times New Roman"/>
          <w:bCs/>
          <w:sz w:val="28"/>
          <w:szCs w:val="28"/>
        </w:rPr>
      </w:pPr>
    </w:p>
    <w:p w:rsidR="00AD069C" w:rsidRPr="00136DA5" w:rsidRDefault="00AD069C" w:rsidP="00AD069C">
      <w:pPr>
        <w:pStyle w:val="1b"/>
        <w:jc w:val="center"/>
        <w:rPr>
          <w:rFonts w:ascii="Times New Roman" w:hAnsi="Times New Roman" w:cs="Times New Roman"/>
          <w:sz w:val="28"/>
          <w:szCs w:val="28"/>
        </w:rPr>
      </w:pPr>
      <w:r w:rsidRPr="00136DA5">
        <w:rPr>
          <w:rFonts w:ascii="Times New Roman" w:hAnsi="Times New Roman" w:cs="Times New Roman"/>
          <w:i/>
          <w:sz w:val="28"/>
          <w:szCs w:val="28"/>
        </w:rPr>
        <w:t xml:space="preserve">Таблица </w:t>
      </w:r>
      <w:r w:rsidR="00F45871">
        <w:rPr>
          <w:rFonts w:ascii="Times New Roman" w:hAnsi="Times New Roman" w:cs="Times New Roman"/>
          <w:i/>
          <w:sz w:val="28"/>
          <w:szCs w:val="28"/>
        </w:rPr>
        <w:t>6</w:t>
      </w:r>
      <w:r w:rsidR="00FA7A19">
        <w:rPr>
          <w:rFonts w:ascii="Times New Roman" w:hAnsi="Times New Roman" w:cs="Times New Roman"/>
          <w:i/>
          <w:sz w:val="28"/>
          <w:szCs w:val="28"/>
        </w:rPr>
        <w:t>3</w:t>
      </w:r>
      <w:r w:rsidRPr="00136DA5">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AD069C" w:rsidRPr="0031381C" w:rsidRDefault="00AD069C" w:rsidP="00AD069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5"/>
        <w:gridCol w:w="1987"/>
      </w:tblGrid>
      <w:tr w:rsidR="00AD069C" w:rsidRPr="0031381C" w:rsidTr="00813BBA">
        <w:tc>
          <w:tcPr>
            <w:tcW w:w="1382"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AD069C" w:rsidRPr="0031381C" w:rsidTr="00813BBA">
        <w:trPr>
          <w:trHeight w:val="1685"/>
        </w:trPr>
        <w:tc>
          <w:tcPr>
            <w:tcW w:w="1382" w:type="dxa"/>
            <w:shd w:val="clear" w:color="auto" w:fill="auto"/>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AD069C" w:rsidRPr="0031381C" w:rsidRDefault="00AD069C" w:rsidP="00813BBA">
            <w:pPr>
              <w:pStyle w:val="1b"/>
              <w:rPr>
                <w:rFonts w:ascii="Times New Roman" w:hAnsi="Times New Roman" w:cs="Times New Roman"/>
                <w:sz w:val="18"/>
                <w:szCs w:val="18"/>
              </w:rPr>
            </w:pPr>
          </w:p>
        </w:tc>
      </w:tr>
      <w:tr w:rsidR="00AD069C" w:rsidRPr="0031381C" w:rsidTr="00813BBA">
        <w:tc>
          <w:tcPr>
            <w:tcW w:w="1382" w:type="dxa"/>
          </w:tcPr>
          <w:p w:rsidR="00AD069C" w:rsidRPr="0031381C" w:rsidRDefault="00AD069C" w:rsidP="00813BBA">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AD069C" w:rsidRPr="0031381C" w:rsidRDefault="00AD069C" w:rsidP="00813BBA">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tcPr>
          <w:p w:rsidR="00AD069C" w:rsidRPr="0031381C" w:rsidRDefault="00AD069C" w:rsidP="00813BBA">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5" w:type="dxa"/>
            <w:vMerge/>
          </w:tcPr>
          <w:p w:rsidR="00AD069C" w:rsidRPr="0031381C" w:rsidRDefault="00AD069C" w:rsidP="00813BBA">
            <w:pPr>
              <w:pStyle w:val="1b"/>
              <w:rPr>
                <w:rFonts w:ascii="Times New Roman" w:hAnsi="Times New Roman" w:cs="Times New Roman"/>
                <w:sz w:val="18"/>
                <w:szCs w:val="18"/>
              </w:rPr>
            </w:pPr>
          </w:p>
        </w:tc>
        <w:tc>
          <w:tcPr>
            <w:tcW w:w="1987" w:type="dxa"/>
            <w:vMerge/>
          </w:tcPr>
          <w:p w:rsidR="00AD069C" w:rsidRPr="0031381C" w:rsidRDefault="00AD069C" w:rsidP="00813BBA">
            <w:pPr>
              <w:pStyle w:val="1b"/>
              <w:rPr>
                <w:rFonts w:ascii="Times New Roman" w:hAnsi="Times New Roman" w:cs="Times New Roman"/>
                <w:sz w:val="18"/>
                <w:szCs w:val="18"/>
              </w:rPr>
            </w:pPr>
          </w:p>
        </w:tc>
      </w:tr>
    </w:tbl>
    <w:p w:rsidR="00AD069C" w:rsidRPr="0031381C" w:rsidRDefault="00AD069C" w:rsidP="00AD069C">
      <w:pPr>
        <w:pStyle w:val="1b"/>
        <w:rPr>
          <w:rFonts w:ascii="Times New Roman" w:hAnsi="Times New Roman" w:cs="Times New Roman"/>
          <w:bCs/>
          <w:sz w:val="18"/>
          <w:szCs w:val="18"/>
        </w:rPr>
      </w:pPr>
    </w:p>
    <w:p w:rsidR="00AD069C" w:rsidRDefault="00AD069C" w:rsidP="00136DA5">
      <w:pPr>
        <w:pStyle w:val="1b"/>
        <w:jc w:val="center"/>
        <w:rPr>
          <w:rFonts w:ascii="Times New Roman" w:hAnsi="Times New Roman" w:cs="Times New Roman"/>
          <w:b/>
          <w:sz w:val="28"/>
          <w:szCs w:val="28"/>
        </w:rPr>
      </w:pPr>
    </w:p>
    <w:p w:rsidR="00075D8E" w:rsidRPr="00136DA5" w:rsidRDefault="00075D8E" w:rsidP="00136DA5">
      <w:pPr>
        <w:pStyle w:val="1b"/>
        <w:jc w:val="center"/>
        <w:rPr>
          <w:rFonts w:ascii="Times New Roman" w:hAnsi="Times New Roman" w:cs="Times New Roman"/>
          <w:b/>
          <w:sz w:val="28"/>
          <w:szCs w:val="28"/>
        </w:rPr>
      </w:pPr>
      <w:r w:rsidRPr="00136DA5">
        <w:rPr>
          <w:rFonts w:ascii="Times New Roman" w:hAnsi="Times New Roman" w:cs="Times New Roman"/>
          <w:b/>
          <w:sz w:val="28"/>
          <w:szCs w:val="28"/>
        </w:rPr>
        <w:t>Статья 5</w:t>
      </w:r>
      <w:r w:rsidR="00543B17">
        <w:rPr>
          <w:rFonts w:ascii="Times New Roman" w:hAnsi="Times New Roman" w:cs="Times New Roman"/>
          <w:b/>
          <w:sz w:val="28"/>
          <w:szCs w:val="28"/>
        </w:rPr>
        <w:t>6</w:t>
      </w:r>
      <w:r w:rsidRPr="00136DA5">
        <w:rPr>
          <w:rFonts w:ascii="Times New Roman" w:hAnsi="Times New Roman" w:cs="Times New Roman"/>
          <w:b/>
          <w:sz w:val="28"/>
          <w:szCs w:val="28"/>
        </w:rPr>
        <w:t>. Зоны кладбищ, объектов ритуального назначения (СН-3)</w:t>
      </w:r>
      <w:bookmarkEnd w:id="147"/>
    </w:p>
    <w:p w:rsidR="00136DA5" w:rsidRPr="00136DA5" w:rsidRDefault="00136DA5" w:rsidP="00136DA5">
      <w:pPr>
        <w:pStyle w:val="1b"/>
        <w:jc w:val="center"/>
        <w:rPr>
          <w:rFonts w:ascii="Times New Roman" w:hAnsi="Times New Roman" w:cs="Times New Roman"/>
          <w:sz w:val="28"/>
          <w:szCs w:val="28"/>
        </w:rPr>
      </w:pPr>
    </w:p>
    <w:p w:rsidR="00075D8E" w:rsidRPr="00136DA5" w:rsidRDefault="00075D8E" w:rsidP="00136DA5">
      <w:pPr>
        <w:pStyle w:val="1b"/>
        <w:jc w:val="center"/>
        <w:rPr>
          <w:rFonts w:ascii="Times New Roman" w:hAnsi="Times New Roman" w:cs="Times New Roman"/>
          <w:sz w:val="28"/>
          <w:szCs w:val="28"/>
        </w:rPr>
      </w:pPr>
      <w:r w:rsidRPr="00136DA5">
        <w:rPr>
          <w:rFonts w:ascii="Times New Roman" w:hAnsi="Times New Roman" w:cs="Times New Roman"/>
          <w:i/>
          <w:sz w:val="28"/>
          <w:szCs w:val="28"/>
        </w:rPr>
        <w:t xml:space="preserve">Таблица </w:t>
      </w:r>
      <w:r w:rsidR="00FA7A19">
        <w:rPr>
          <w:rFonts w:ascii="Times New Roman" w:hAnsi="Times New Roman" w:cs="Times New Roman"/>
          <w:i/>
          <w:sz w:val="28"/>
          <w:szCs w:val="28"/>
        </w:rPr>
        <w:t>64</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w:t>
            </w:r>
            <w:r w:rsidRPr="0031381C">
              <w:rPr>
                <w:rFonts w:ascii="Times New Roman" w:hAnsi="Times New Roman" w:cs="Times New Roman"/>
                <w:sz w:val="18"/>
                <w:szCs w:val="18"/>
              </w:rPr>
              <w:lastRenderedPageBreak/>
              <w:t>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разрешенного использования </w:t>
            </w:r>
            <w:r w:rsidRPr="0031381C">
              <w:rPr>
                <w:rFonts w:ascii="Times New Roman" w:hAnsi="Times New Roman" w:cs="Times New Roman"/>
                <w:sz w:val="18"/>
                <w:szCs w:val="18"/>
              </w:rPr>
              <w:lastRenderedPageBreak/>
              <w:t>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Ограничения использования земельных участков и </w:t>
            </w:r>
            <w:r w:rsidRPr="0031381C">
              <w:rPr>
                <w:rFonts w:ascii="Times New Roman" w:hAnsi="Times New Roman" w:cs="Times New Roman"/>
                <w:sz w:val="18"/>
                <w:szCs w:val="18"/>
              </w:rPr>
              <w:lastRenderedPageBreak/>
              <w:t>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12.1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49" w:name="sub_10121"/>
            <w:r w:rsidRPr="0031381C">
              <w:rPr>
                <w:rFonts w:ascii="Times New Roman" w:hAnsi="Times New Roman" w:cs="Times New Roman"/>
                <w:sz w:val="18"/>
                <w:szCs w:val="18"/>
              </w:rPr>
              <w:t>Ритуальная деятельность</w:t>
            </w:r>
            <w:bookmarkEnd w:id="149"/>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кладбищ, крематориев и мест захоронения; размещение соответствующих культовых сооружений</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не подлежит установлению..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Default="00075D8E" w:rsidP="0031381C">
      <w:pPr>
        <w:pStyle w:val="1b"/>
        <w:rPr>
          <w:rFonts w:ascii="Times New Roman" w:hAnsi="Times New Roman" w:cs="Times New Roman"/>
          <w:bCs/>
          <w:sz w:val="18"/>
          <w:szCs w:val="18"/>
        </w:rPr>
      </w:pPr>
    </w:p>
    <w:p w:rsidR="00484F88" w:rsidRPr="0031381C" w:rsidRDefault="00484F88" w:rsidP="0031381C">
      <w:pPr>
        <w:pStyle w:val="1b"/>
        <w:rPr>
          <w:rFonts w:ascii="Times New Roman" w:hAnsi="Times New Roman" w:cs="Times New Roman"/>
          <w:bCs/>
          <w:sz w:val="18"/>
          <w:szCs w:val="18"/>
        </w:rPr>
      </w:pPr>
    </w:p>
    <w:p w:rsidR="00075D8E" w:rsidRDefault="00075D8E" w:rsidP="00136DA5">
      <w:pPr>
        <w:pStyle w:val="1b"/>
        <w:jc w:val="center"/>
        <w:rPr>
          <w:rFonts w:ascii="Times New Roman" w:hAnsi="Times New Roman" w:cs="Times New Roman"/>
          <w:i/>
          <w:sz w:val="28"/>
          <w:szCs w:val="28"/>
        </w:rPr>
      </w:pPr>
      <w:r w:rsidRPr="00136DA5">
        <w:rPr>
          <w:rFonts w:ascii="Times New Roman" w:hAnsi="Times New Roman" w:cs="Times New Roman"/>
          <w:bCs/>
          <w:sz w:val="28"/>
          <w:szCs w:val="28"/>
        </w:rPr>
        <w:t xml:space="preserve">Таблица </w:t>
      </w:r>
      <w:r w:rsidR="00FA7A19">
        <w:rPr>
          <w:rFonts w:ascii="Times New Roman" w:hAnsi="Times New Roman" w:cs="Times New Roman"/>
          <w:bCs/>
          <w:sz w:val="28"/>
          <w:szCs w:val="28"/>
        </w:rPr>
        <w:t>65</w:t>
      </w:r>
      <w:r w:rsidRPr="00136DA5">
        <w:rPr>
          <w:rFonts w:ascii="Times New Roman" w:hAnsi="Times New Roman" w:cs="Times New Roman"/>
          <w:bCs/>
          <w:sz w:val="28"/>
          <w:szCs w:val="28"/>
        </w:rPr>
        <w:t xml:space="preserve">. </w:t>
      </w:r>
      <w:r w:rsidRPr="00136DA5">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484F88" w:rsidRPr="00136DA5" w:rsidRDefault="00484F88" w:rsidP="00136DA5">
      <w:pPr>
        <w:pStyle w:val="1b"/>
        <w:jc w:val="center"/>
        <w:rPr>
          <w:rFonts w:ascii="Times New Roman" w:hAnsi="Times New Roman" w:cs="Times New Roman"/>
          <w:i/>
          <w:sz w:val="28"/>
          <w:szCs w:val="28"/>
        </w:rPr>
      </w:pPr>
    </w:p>
    <w:p w:rsidR="00075D8E" w:rsidRPr="00136DA5" w:rsidRDefault="00075D8E" w:rsidP="00136DA5">
      <w:pPr>
        <w:pStyle w:val="1b"/>
        <w:jc w:val="center"/>
        <w:rPr>
          <w:rFonts w:ascii="Times New Roman" w:hAnsi="Times New Roman" w:cs="Times New Roman"/>
          <w:sz w:val="28"/>
          <w:szCs w:val="28"/>
        </w:rPr>
      </w:pPr>
      <w:r w:rsidRPr="00136DA5">
        <w:rPr>
          <w:rFonts w:ascii="Times New Roman" w:hAnsi="Times New Roman" w:cs="Times New Roman"/>
          <w:i/>
          <w:sz w:val="28"/>
          <w:szCs w:val="28"/>
        </w:rPr>
        <w:t xml:space="preserve">Таблица </w:t>
      </w:r>
      <w:r w:rsidR="00FA7A19">
        <w:rPr>
          <w:rFonts w:ascii="Times New Roman" w:hAnsi="Times New Roman" w:cs="Times New Roman"/>
          <w:i/>
          <w:sz w:val="28"/>
          <w:szCs w:val="28"/>
        </w:rPr>
        <w:t>66</w:t>
      </w:r>
      <w:r w:rsidRPr="00136DA5">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5"/>
        <w:gridCol w:w="1987"/>
      </w:tblGrid>
      <w:tr w:rsidR="00075D8E" w:rsidRPr="0031381C" w:rsidTr="00075D8E">
        <w:tc>
          <w:tcPr>
            <w:tcW w:w="1382"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1685"/>
        </w:trPr>
        <w:tc>
          <w:tcPr>
            <w:tcW w:w="138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5" w:type="dxa"/>
            <w:vMerge/>
          </w:tcPr>
          <w:p w:rsidR="00075D8E" w:rsidRPr="0031381C" w:rsidRDefault="00075D8E" w:rsidP="0031381C">
            <w:pPr>
              <w:pStyle w:val="1b"/>
              <w:rPr>
                <w:rFonts w:ascii="Times New Roman" w:hAnsi="Times New Roman" w:cs="Times New Roman"/>
                <w:sz w:val="18"/>
                <w:szCs w:val="18"/>
              </w:rPr>
            </w:pPr>
          </w:p>
        </w:tc>
        <w:tc>
          <w:tcPr>
            <w:tcW w:w="1987" w:type="dxa"/>
            <w:vMerge/>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bCs/>
          <w:sz w:val="18"/>
          <w:szCs w:val="18"/>
        </w:rPr>
      </w:pPr>
    </w:p>
    <w:p w:rsidR="00075D8E" w:rsidRPr="00136DA5" w:rsidRDefault="00075D8E" w:rsidP="00136DA5">
      <w:pPr>
        <w:pStyle w:val="1b"/>
        <w:jc w:val="center"/>
        <w:rPr>
          <w:rFonts w:ascii="Times New Roman" w:hAnsi="Times New Roman" w:cs="Times New Roman"/>
          <w:b/>
          <w:sz w:val="28"/>
          <w:szCs w:val="28"/>
        </w:rPr>
      </w:pPr>
      <w:bookmarkStart w:id="150" w:name="_Toc361824553"/>
      <w:bookmarkStart w:id="151" w:name="_Toc364175947"/>
      <w:r w:rsidRPr="00136DA5">
        <w:rPr>
          <w:rFonts w:ascii="Times New Roman" w:hAnsi="Times New Roman" w:cs="Times New Roman"/>
          <w:b/>
          <w:sz w:val="28"/>
          <w:szCs w:val="28"/>
        </w:rPr>
        <w:t>Статья 5</w:t>
      </w:r>
      <w:r w:rsidR="00543B17">
        <w:rPr>
          <w:rFonts w:ascii="Times New Roman" w:hAnsi="Times New Roman" w:cs="Times New Roman"/>
          <w:b/>
          <w:sz w:val="28"/>
          <w:szCs w:val="28"/>
        </w:rPr>
        <w:t>7</w:t>
      </w:r>
      <w:r w:rsidRPr="00136DA5">
        <w:rPr>
          <w:rFonts w:ascii="Times New Roman" w:hAnsi="Times New Roman" w:cs="Times New Roman"/>
          <w:b/>
          <w:sz w:val="28"/>
          <w:szCs w:val="28"/>
        </w:rPr>
        <w:t>. Зоны рекультивируемых территорий (СН-5)</w:t>
      </w:r>
      <w:bookmarkEnd w:id="150"/>
      <w:bookmarkEnd w:id="151"/>
    </w:p>
    <w:p w:rsidR="00075D8E" w:rsidRPr="00136DA5" w:rsidRDefault="00075D8E" w:rsidP="00136DA5">
      <w:pPr>
        <w:pStyle w:val="1b"/>
        <w:jc w:val="center"/>
        <w:rPr>
          <w:rFonts w:ascii="Times New Roman" w:hAnsi="Times New Roman" w:cs="Times New Roman"/>
          <w:bCs/>
          <w:sz w:val="28"/>
          <w:szCs w:val="28"/>
        </w:rPr>
      </w:pPr>
    </w:p>
    <w:p w:rsidR="00075D8E" w:rsidRPr="00136DA5" w:rsidRDefault="00075D8E" w:rsidP="00136DA5">
      <w:pPr>
        <w:pStyle w:val="1b"/>
        <w:jc w:val="center"/>
        <w:rPr>
          <w:rFonts w:ascii="Times New Roman" w:hAnsi="Times New Roman" w:cs="Times New Roman"/>
          <w:sz w:val="28"/>
          <w:szCs w:val="28"/>
        </w:rPr>
      </w:pPr>
      <w:bookmarkStart w:id="152" w:name="_Toc384045293"/>
      <w:r w:rsidRPr="00136DA5">
        <w:rPr>
          <w:rFonts w:ascii="Times New Roman" w:hAnsi="Times New Roman" w:cs="Times New Roman"/>
          <w:i/>
          <w:sz w:val="28"/>
          <w:szCs w:val="28"/>
        </w:rPr>
        <w:t xml:space="preserve">Таблица </w:t>
      </w:r>
      <w:r w:rsidR="00FA7A19">
        <w:rPr>
          <w:rFonts w:ascii="Times New Roman" w:hAnsi="Times New Roman" w:cs="Times New Roman"/>
          <w:i/>
          <w:sz w:val="28"/>
          <w:szCs w:val="28"/>
        </w:rPr>
        <w:t>67</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136DA5" w:rsidRDefault="00075D8E" w:rsidP="00136DA5">
      <w:pPr>
        <w:pStyle w:val="1b"/>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12.3</w:t>
            </w:r>
          </w:p>
        </w:tc>
        <w:tc>
          <w:tcPr>
            <w:tcW w:w="1418" w:type="dxa"/>
            <w:shd w:val="clear" w:color="auto" w:fill="auto"/>
          </w:tcPr>
          <w:p w:rsidR="00075D8E" w:rsidRPr="0031381C" w:rsidRDefault="00075D8E" w:rsidP="0031381C">
            <w:pPr>
              <w:pStyle w:val="1b"/>
              <w:rPr>
                <w:rFonts w:ascii="Times New Roman" w:eastAsia="Times New Roman" w:hAnsi="Times New Roman" w:cs="Times New Roman"/>
                <w:sz w:val="18"/>
                <w:szCs w:val="18"/>
              </w:rPr>
            </w:pPr>
            <w:bookmarkStart w:id="153" w:name="sub_10123"/>
            <w:r w:rsidRPr="0031381C">
              <w:rPr>
                <w:rFonts w:ascii="Times New Roman" w:eastAsia="Times New Roman" w:hAnsi="Times New Roman" w:cs="Times New Roman"/>
                <w:sz w:val="18"/>
                <w:szCs w:val="18"/>
              </w:rPr>
              <w:t>Запас</w:t>
            </w:r>
            <w:bookmarkEnd w:id="153"/>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eastAsia="Times New Roman" w:hAnsi="Times New Roman" w:cs="Times New Roman"/>
                <w:sz w:val="18"/>
                <w:szCs w:val="18"/>
              </w:rPr>
              <w:t>Отсутствие хозяйственной деятельности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1736EC" w:rsidRDefault="00075D8E" w:rsidP="001736EC">
      <w:pPr>
        <w:pStyle w:val="1b"/>
        <w:jc w:val="center"/>
        <w:rPr>
          <w:rFonts w:ascii="Times New Roman" w:hAnsi="Times New Roman" w:cs="Times New Roman"/>
          <w:i/>
          <w:sz w:val="28"/>
          <w:szCs w:val="28"/>
        </w:rPr>
      </w:pPr>
      <w:r w:rsidRPr="001736EC">
        <w:rPr>
          <w:rFonts w:ascii="Times New Roman" w:hAnsi="Times New Roman" w:cs="Times New Roman"/>
          <w:i/>
          <w:sz w:val="28"/>
          <w:szCs w:val="28"/>
        </w:rPr>
        <w:lastRenderedPageBreak/>
        <w:t xml:space="preserve">Таблица </w:t>
      </w:r>
      <w:r w:rsidR="00FA7A19">
        <w:rPr>
          <w:rFonts w:ascii="Times New Roman" w:hAnsi="Times New Roman" w:cs="Times New Roman"/>
          <w:i/>
          <w:sz w:val="28"/>
          <w:szCs w:val="28"/>
        </w:rPr>
        <w:t>68</w:t>
      </w:r>
      <w:r w:rsidRPr="001736EC">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1736EC">
        <w:rPr>
          <w:rFonts w:ascii="Times New Roman" w:hAnsi="Times New Roman" w:cs="Times New Roman"/>
          <w:i/>
          <w:sz w:val="28"/>
          <w:szCs w:val="28"/>
        </w:rPr>
        <w:t>не устанавливаются.</w:t>
      </w:r>
    </w:p>
    <w:p w:rsidR="00075D8E" w:rsidRPr="001736EC" w:rsidRDefault="00075D8E" w:rsidP="001736EC">
      <w:pPr>
        <w:pStyle w:val="1b"/>
        <w:jc w:val="center"/>
        <w:rPr>
          <w:rFonts w:ascii="Times New Roman" w:hAnsi="Times New Roman" w:cs="Times New Roman"/>
          <w:sz w:val="28"/>
          <w:szCs w:val="28"/>
        </w:rPr>
      </w:pPr>
    </w:p>
    <w:p w:rsidR="00075D8E" w:rsidRPr="001736EC" w:rsidRDefault="00075D8E" w:rsidP="001736EC">
      <w:pPr>
        <w:pStyle w:val="1b"/>
        <w:jc w:val="center"/>
        <w:rPr>
          <w:rFonts w:ascii="Times New Roman" w:hAnsi="Times New Roman" w:cs="Times New Roman"/>
          <w:i/>
          <w:sz w:val="28"/>
          <w:szCs w:val="28"/>
        </w:rPr>
      </w:pPr>
      <w:r w:rsidRPr="001736EC">
        <w:rPr>
          <w:rFonts w:ascii="Times New Roman" w:hAnsi="Times New Roman" w:cs="Times New Roman"/>
          <w:i/>
          <w:sz w:val="28"/>
          <w:szCs w:val="28"/>
        </w:rPr>
        <w:t xml:space="preserve">Таблица </w:t>
      </w:r>
      <w:r w:rsidR="00FA7A19">
        <w:rPr>
          <w:rFonts w:ascii="Times New Roman" w:hAnsi="Times New Roman" w:cs="Times New Roman"/>
          <w:i/>
          <w:sz w:val="28"/>
          <w:szCs w:val="28"/>
        </w:rPr>
        <w:t>69</w:t>
      </w:r>
      <w:r w:rsidRPr="001736EC">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1736EC">
        <w:rPr>
          <w:rFonts w:ascii="Times New Roman" w:hAnsi="Times New Roman" w:cs="Times New Roman"/>
          <w:i/>
          <w:sz w:val="28"/>
          <w:szCs w:val="28"/>
        </w:rPr>
        <w:t>не устанавливаются.</w:t>
      </w:r>
    </w:p>
    <w:bookmarkEnd w:id="152"/>
    <w:p w:rsidR="002510A6" w:rsidRDefault="002510A6" w:rsidP="0031381C">
      <w:pPr>
        <w:pStyle w:val="1b"/>
        <w:rPr>
          <w:rFonts w:ascii="Times New Roman" w:hAnsi="Times New Roman" w:cs="Times New Roman"/>
          <w:sz w:val="18"/>
          <w:szCs w:val="18"/>
        </w:rPr>
      </w:pPr>
    </w:p>
    <w:p w:rsidR="002510A6" w:rsidRDefault="002510A6" w:rsidP="0031381C">
      <w:pPr>
        <w:pStyle w:val="1b"/>
        <w:rPr>
          <w:rFonts w:ascii="Times New Roman" w:hAnsi="Times New Roman" w:cs="Times New Roman"/>
          <w:sz w:val="18"/>
          <w:szCs w:val="18"/>
        </w:rPr>
      </w:pPr>
    </w:p>
    <w:p w:rsidR="002510A6" w:rsidRDefault="002510A6" w:rsidP="0031381C">
      <w:pPr>
        <w:pStyle w:val="1b"/>
        <w:rPr>
          <w:rFonts w:ascii="Times New Roman" w:hAnsi="Times New Roman" w:cs="Times New Roman"/>
          <w:sz w:val="18"/>
          <w:szCs w:val="18"/>
        </w:rPr>
      </w:pPr>
    </w:p>
    <w:p w:rsidR="002510A6" w:rsidRDefault="002510A6" w:rsidP="0031381C">
      <w:pPr>
        <w:pStyle w:val="1b"/>
        <w:rPr>
          <w:rFonts w:ascii="Times New Roman" w:hAnsi="Times New Roman" w:cs="Times New Roman"/>
          <w:sz w:val="18"/>
          <w:szCs w:val="18"/>
        </w:rPr>
        <w:sectPr w:rsidR="002510A6" w:rsidSect="006B75D9">
          <w:pgSz w:w="16838" w:h="11906" w:orient="landscape"/>
          <w:pgMar w:top="1135" w:right="851" w:bottom="426" w:left="851" w:header="709" w:footer="709" w:gutter="0"/>
          <w:cols w:space="708"/>
          <w:docGrid w:linePitch="360"/>
        </w:sectPr>
      </w:pPr>
    </w:p>
    <w:p w:rsidR="002510A6" w:rsidRPr="00484F88" w:rsidRDefault="002510A6" w:rsidP="00484F88">
      <w:pPr>
        <w:pStyle w:val="1b"/>
        <w:rPr>
          <w:rFonts w:ascii="Times New Roman" w:hAnsi="Times New Roman" w:cs="Times New Roman"/>
          <w:sz w:val="24"/>
          <w:szCs w:val="24"/>
        </w:rPr>
      </w:pPr>
    </w:p>
    <w:sectPr w:rsidR="002510A6" w:rsidRPr="00484F88" w:rsidSect="002510A6">
      <w:pgSz w:w="11906" w:h="16838"/>
      <w:pgMar w:top="851" w:right="1134" w:bottom="851"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CCF" w:rsidRDefault="002E6CCF" w:rsidP="00A44A96">
      <w:pPr>
        <w:spacing w:after="0" w:line="240" w:lineRule="auto"/>
      </w:pPr>
      <w:r>
        <w:separator/>
      </w:r>
    </w:p>
  </w:endnote>
  <w:endnote w:type="continuationSeparator" w:id="1">
    <w:p w:rsidR="002E6CCF" w:rsidRDefault="002E6CCF" w:rsidP="00A44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203" w:usb1="00000000" w:usb2="00000000" w:usb3="00000000" w:csb0="00000005" w:csb1="00000000"/>
  </w:font>
  <w:font w:name="Cambria">
    <w:altName w:val="Mangal"/>
    <w:panose1 w:val="020405030504060302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4051"/>
      <w:docPartObj>
        <w:docPartGallery w:val="Page Numbers (Bottom of Page)"/>
        <w:docPartUnique/>
      </w:docPartObj>
    </w:sdtPr>
    <w:sdtEndPr>
      <w:rPr>
        <w:rFonts w:ascii="Times New Roman" w:hAnsi="Times New Roman"/>
        <w:sz w:val="20"/>
        <w:szCs w:val="20"/>
      </w:rPr>
    </w:sdtEndPr>
    <w:sdtContent>
      <w:p w:rsidR="00985304" w:rsidRPr="000B5EA4" w:rsidRDefault="00CE6479" w:rsidP="000B5EA4">
        <w:pPr>
          <w:pStyle w:val="affd"/>
          <w:jc w:val="right"/>
          <w:rPr>
            <w:rFonts w:ascii="Times New Roman" w:hAnsi="Times New Roman"/>
            <w:sz w:val="20"/>
            <w:szCs w:val="20"/>
          </w:rPr>
        </w:pPr>
        <w:r w:rsidRPr="000B5EA4">
          <w:rPr>
            <w:rFonts w:ascii="Times New Roman" w:hAnsi="Times New Roman"/>
            <w:sz w:val="20"/>
            <w:szCs w:val="20"/>
          </w:rPr>
          <w:fldChar w:fldCharType="begin"/>
        </w:r>
        <w:r w:rsidR="00985304" w:rsidRPr="000B5EA4">
          <w:rPr>
            <w:rFonts w:ascii="Times New Roman" w:hAnsi="Times New Roman"/>
            <w:sz w:val="20"/>
            <w:szCs w:val="20"/>
          </w:rPr>
          <w:instrText xml:space="preserve"> PAGE   \* MERGEFORMAT </w:instrText>
        </w:r>
        <w:r w:rsidRPr="000B5EA4">
          <w:rPr>
            <w:rFonts w:ascii="Times New Roman" w:hAnsi="Times New Roman"/>
            <w:sz w:val="20"/>
            <w:szCs w:val="20"/>
          </w:rPr>
          <w:fldChar w:fldCharType="separate"/>
        </w:r>
        <w:r w:rsidR="008F08B5">
          <w:rPr>
            <w:rFonts w:ascii="Times New Roman" w:hAnsi="Times New Roman"/>
            <w:noProof/>
            <w:sz w:val="20"/>
            <w:szCs w:val="20"/>
          </w:rPr>
          <w:t>4</w:t>
        </w:r>
        <w:r w:rsidRPr="000B5EA4">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CCF" w:rsidRDefault="002E6CCF" w:rsidP="00A44A96">
      <w:pPr>
        <w:spacing w:after="0" w:line="240" w:lineRule="auto"/>
      </w:pPr>
      <w:r>
        <w:separator/>
      </w:r>
    </w:p>
  </w:footnote>
  <w:footnote w:type="continuationSeparator" w:id="1">
    <w:p w:rsidR="002E6CCF" w:rsidRDefault="002E6CCF" w:rsidP="00A44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nsid w:val="4D102511"/>
    <w:multiLevelType w:val="multilevel"/>
    <w:tmpl w:val="150015FE"/>
    <w:lvl w:ilvl="0">
      <w:start w:val="1"/>
      <w:numFmt w:val="decimal"/>
      <w:pStyle w:val="1"/>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50A14"/>
    <w:rsid w:val="00000585"/>
    <w:rsid w:val="00010969"/>
    <w:rsid w:val="00011D0D"/>
    <w:rsid w:val="00012E6D"/>
    <w:rsid w:val="000307D7"/>
    <w:rsid w:val="00035AD5"/>
    <w:rsid w:val="00045D22"/>
    <w:rsid w:val="00061C4E"/>
    <w:rsid w:val="00063E43"/>
    <w:rsid w:val="00064DA9"/>
    <w:rsid w:val="00075D8E"/>
    <w:rsid w:val="000837BF"/>
    <w:rsid w:val="00086872"/>
    <w:rsid w:val="000921E3"/>
    <w:rsid w:val="00094212"/>
    <w:rsid w:val="00094E22"/>
    <w:rsid w:val="000A5109"/>
    <w:rsid w:val="000A5677"/>
    <w:rsid w:val="000B5EA4"/>
    <w:rsid w:val="000B7427"/>
    <w:rsid w:val="000C4ED6"/>
    <w:rsid w:val="000C5F83"/>
    <w:rsid w:val="000D13FC"/>
    <w:rsid w:val="000E353E"/>
    <w:rsid w:val="000F2873"/>
    <w:rsid w:val="000F49DC"/>
    <w:rsid w:val="00102ADB"/>
    <w:rsid w:val="00104023"/>
    <w:rsid w:val="00123918"/>
    <w:rsid w:val="001341E4"/>
    <w:rsid w:val="00136DA5"/>
    <w:rsid w:val="00143EFF"/>
    <w:rsid w:val="001508E4"/>
    <w:rsid w:val="001736EC"/>
    <w:rsid w:val="0018235C"/>
    <w:rsid w:val="00195815"/>
    <w:rsid w:val="0019758D"/>
    <w:rsid w:val="001A20A6"/>
    <w:rsid w:val="001C0CF6"/>
    <w:rsid w:val="001C474D"/>
    <w:rsid w:val="00203233"/>
    <w:rsid w:val="00220D9C"/>
    <w:rsid w:val="00226ECE"/>
    <w:rsid w:val="00232766"/>
    <w:rsid w:val="002406DD"/>
    <w:rsid w:val="002510A6"/>
    <w:rsid w:val="00266BBB"/>
    <w:rsid w:val="00271105"/>
    <w:rsid w:val="00276D2B"/>
    <w:rsid w:val="00283468"/>
    <w:rsid w:val="002A510C"/>
    <w:rsid w:val="002A66FA"/>
    <w:rsid w:val="002B47A7"/>
    <w:rsid w:val="002C1651"/>
    <w:rsid w:val="002D411E"/>
    <w:rsid w:val="002E6CCF"/>
    <w:rsid w:val="002F1968"/>
    <w:rsid w:val="002F7448"/>
    <w:rsid w:val="00301757"/>
    <w:rsid w:val="003046D1"/>
    <w:rsid w:val="003050BF"/>
    <w:rsid w:val="0031381C"/>
    <w:rsid w:val="00313DBA"/>
    <w:rsid w:val="00314403"/>
    <w:rsid w:val="00363E35"/>
    <w:rsid w:val="00367753"/>
    <w:rsid w:val="00375B1D"/>
    <w:rsid w:val="00390AC9"/>
    <w:rsid w:val="003A5108"/>
    <w:rsid w:val="003A6556"/>
    <w:rsid w:val="003C1840"/>
    <w:rsid w:val="003C64F7"/>
    <w:rsid w:val="003E5575"/>
    <w:rsid w:val="00406837"/>
    <w:rsid w:val="00417931"/>
    <w:rsid w:val="004318C3"/>
    <w:rsid w:val="004372BF"/>
    <w:rsid w:val="00452511"/>
    <w:rsid w:val="004525A9"/>
    <w:rsid w:val="004557FE"/>
    <w:rsid w:val="00475403"/>
    <w:rsid w:val="004844E3"/>
    <w:rsid w:val="00484F88"/>
    <w:rsid w:val="004921F4"/>
    <w:rsid w:val="004979D0"/>
    <w:rsid w:val="004B0E29"/>
    <w:rsid w:val="004D50C5"/>
    <w:rsid w:val="004D7DA0"/>
    <w:rsid w:val="004E38B8"/>
    <w:rsid w:val="004E41E6"/>
    <w:rsid w:val="004E4457"/>
    <w:rsid w:val="005024D3"/>
    <w:rsid w:val="00511D95"/>
    <w:rsid w:val="00514D55"/>
    <w:rsid w:val="005173DA"/>
    <w:rsid w:val="00527D37"/>
    <w:rsid w:val="00532255"/>
    <w:rsid w:val="00543B17"/>
    <w:rsid w:val="0054630C"/>
    <w:rsid w:val="00584DF3"/>
    <w:rsid w:val="00585DC9"/>
    <w:rsid w:val="00587969"/>
    <w:rsid w:val="005A2F8D"/>
    <w:rsid w:val="005A6684"/>
    <w:rsid w:val="005C4215"/>
    <w:rsid w:val="005D2640"/>
    <w:rsid w:val="005D30DB"/>
    <w:rsid w:val="005D39D8"/>
    <w:rsid w:val="005E30B5"/>
    <w:rsid w:val="005E4FB2"/>
    <w:rsid w:val="005E67D4"/>
    <w:rsid w:val="005F3644"/>
    <w:rsid w:val="00607105"/>
    <w:rsid w:val="00626A8E"/>
    <w:rsid w:val="006352C0"/>
    <w:rsid w:val="00636031"/>
    <w:rsid w:val="0064150A"/>
    <w:rsid w:val="00642F77"/>
    <w:rsid w:val="00645083"/>
    <w:rsid w:val="00650086"/>
    <w:rsid w:val="00661CE2"/>
    <w:rsid w:val="00662FD3"/>
    <w:rsid w:val="00676EF2"/>
    <w:rsid w:val="00684126"/>
    <w:rsid w:val="00693D0A"/>
    <w:rsid w:val="006A3A83"/>
    <w:rsid w:val="006B75D9"/>
    <w:rsid w:val="006C29FF"/>
    <w:rsid w:val="006D1EC8"/>
    <w:rsid w:val="006E52F3"/>
    <w:rsid w:val="006F5225"/>
    <w:rsid w:val="00746382"/>
    <w:rsid w:val="00753945"/>
    <w:rsid w:val="00770B88"/>
    <w:rsid w:val="00776851"/>
    <w:rsid w:val="0078688E"/>
    <w:rsid w:val="007877E5"/>
    <w:rsid w:val="00787B7B"/>
    <w:rsid w:val="00794D15"/>
    <w:rsid w:val="00795EB7"/>
    <w:rsid w:val="007A0662"/>
    <w:rsid w:val="007D0662"/>
    <w:rsid w:val="007E24C6"/>
    <w:rsid w:val="007F4A75"/>
    <w:rsid w:val="007F6566"/>
    <w:rsid w:val="0080302F"/>
    <w:rsid w:val="00805EE1"/>
    <w:rsid w:val="00813BBA"/>
    <w:rsid w:val="0082176E"/>
    <w:rsid w:val="00823C2A"/>
    <w:rsid w:val="00825066"/>
    <w:rsid w:val="008359D5"/>
    <w:rsid w:val="00844354"/>
    <w:rsid w:val="008507CA"/>
    <w:rsid w:val="00850A14"/>
    <w:rsid w:val="00851D30"/>
    <w:rsid w:val="0086501C"/>
    <w:rsid w:val="008711F4"/>
    <w:rsid w:val="00872A75"/>
    <w:rsid w:val="008733F8"/>
    <w:rsid w:val="00883F02"/>
    <w:rsid w:val="0088489F"/>
    <w:rsid w:val="008A208B"/>
    <w:rsid w:val="008B3B7C"/>
    <w:rsid w:val="008B5B7C"/>
    <w:rsid w:val="008C5692"/>
    <w:rsid w:val="008D09C2"/>
    <w:rsid w:val="008D1C3A"/>
    <w:rsid w:val="008D246C"/>
    <w:rsid w:val="008D56CB"/>
    <w:rsid w:val="008D7471"/>
    <w:rsid w:val="008D7E4F"/>
    <w:rsid w:val="008E6384"/>
    <w:rsid w:val="008F08B5"/>
    <w:rsid w:val="009158EA"/>
    <w:rsid w:val="00946C88"/>
    <w:rsid w:val="009532B1"/>
    <w:rsid w:val="009663E4"/>
    <w:rsid w:val="00972715"/>
    <w:rsid w:val="009840B1"/>
    <w:rsid w:val="00985304"/>
    <w:rsid w:val="00987FDE"/>
    <w:rsid w:val="009B7CDE"/>
    <w:rsid w:val="009D51F2"/>
    <w:rsid w:val="009D7A7A"/>
    <w:rsid w:val="009E36C0"/>
    <w:rsid w:val="009E6F0D"/>
    <w:rsid w:val="009F5BE8"/>
    <w:rsid w:val="00A176EE"/>
    <w:rsid w:val="00A323C7"/>
    <w:rsid w:val="00A44A96"/>
    <w:rsid w:val="00A633D3"/>
    <w:rsid w:val="00A65BB1"/>
    <w:rsid w:val="00A718BB"/>
    <w:rsid w:val="00A759AA"/>
    <w:rsid w:val="00A9568E"/>
    <w:rsid w:val="00A96B2D"/>
    <w:rsid w:val="00AB39CB"/>
    <w:rsid w:val="00AB3B70"/>
    <w:rsid w:val="00AC6DAE"/>
    <w:rsid w:val="00AD069C"/>
    <w:rsid w:val="00AD3F89"/>
    <w:rsid w:val="00AD654F"/>
    <w:rsid w:val="00AE1127"/>
    <w:rsid w:val="00AE2A31"/>
    <w:rsid w:val="00AE44AA"/>
    <w:rsid w:val="00B1298D"/>
    <w:rsid w:val="00B26339"/>
    <w:rsid w:val="00B27E5F"/>
    <w:rsid w:val="00B34212"/>
    <w:rsid w:val="00B41096"/>
    <w:rsid w:val="00B45EA3"/>
    <w:rsid w:val="00B522DB"/>
    <w:rsid w:val="00B54D43"/>
    <w:rsid w:val="00B57E7B"/>
    <w:rsid w:val="00B617E5"/>
    <w:rsid w:val="00B67E14"/>
    <w:rsid w:val="00B87FC6"/>
    <w:rsid w:val="00BA61EE"/>
    <w:rsid w:val="00BB39D0"/>
    <w:rsid w:val="00BD73F7"/>
    <w:rsid w:val="00BE226A"/>
    <w:rsid w:val="00BE493F"/>
    <w:rsid w:val="00BE5227"/>
    <w:rsid w:val="00BF0408"/>
    <w:rsid w:val="00C139C0"/>
    <w:rsid w:val="00C145D3"/>
    <w:rsid w:val="00C46D36"/>
    <w:rsid w:val="00C532D2"/>
    <w:rsid w:val="00C56C6B"/>
    <w:rsid w:val="00C6019D"/>
    <w:rsid w:val="00C620F5"/>
    <w:rsid w:val="00C65DE0"/>
    <w:rsid w:val="00C87E1B"/>
    <w:rsid w:val="00C90AB2"/>
    <w:rsid w:val="00CA6A2E"/>
    <w:rsid w:val="00CB1DE4"/>
    <w:rsid w:val="00CB4C3B"/>
    <w:rsid w:val="00CE6479"/>
    <w:rsid w:val="00CE7604"/>
    <w:rsid w:val="00CF2829"/>
    <w:rsid w:val="00CF3B1D"/>
    <w:rsid w:val="00D05F3A"/>
    <w:rsid w:val="00D071E4"/>
    <w:rsid w:val="00D11012"/>
    <w:rsid w:val="00D12401"/>
    <w:rsid w:val="00D138C7"/>
    <w:rsid w:val="00D165E8"/>
    <w:rsid w:val="00D40080"/>
    <w:rsid w:val="00D40103"/>
    <w:rsid w:val="00D55735"/>
    <w:rsid w:val="00D66511"/>
    <w:rsid w:val="00D73732"/>
    <w:rsid w:val="00D858A1"/>
    <w:rsid w:val="00D90CE0"/>
    <w:rsid w:val="00D97599"/>
    <w:rsid w:val="00D97F80"/>
    <w:rsid w:val="00DA39A0"/>
    <w:rsid w:val="00DB01F4"/>
    <w:rsid w:val="00DB449F"/>
    <w:rsid w:val="00DC191A"/>
    <w:rsid w:val="00DE122F"/>
    <w:rsid w:val="00E02E2B"/>
    <w:rsid w:val="00E03DB0"/>
    <w:rsid w:val="00E06C60"/>
    <w:rsid w:val="00E30D86"/>
    <w:rsid w:val="00E3366A"/>
    <w:rsid w:val="00E3649B"/>
    <w:rsid w:val="00E4006D"/>
    <w:rsid w:val="00E4506A"/>
    <w:rsid w:val="00E510F6"/>
    <w:rsid w:val="00E51911"/>
    <w:rsid w:val="00E553EA"/>
    <w:rsid w:val="00E5678C"/>
    <w:rsid w:val="00E642F8"/>
    <w:rsid w:val="00E75F96"/>
    <w:rsid w:val="00E81522"/>
    <w:rsid w:val="00E83F82"/>
    <w:rsid w:val="00E862CC"/>
    <w:rsid w:val="00E90448"/>
    <w:rsid w:val="00E91C34"/>
    <w:rsid w:val="00E91DBE"/>
    <w:rsid w:val="00EB14C2"/>
    <w:rsid w:val="00EB4AE1"/>
    <w:rsid w:val="00ED12B5"/>
    <w:rsid w:val="00ED4A7B"/>
    <w:rsid w:val="00ED5107"/>
    <w:rsid w:val="00EF61B7"/>
    <w:rsid w:val="00F06A4C"/>
    <w:rsid w:val="00F1620F"/>
    <w:rsid w:val="00F24ADC"/>
    <w:rsid w:val="00F258F8"/>
    <w:rsid w:val="00F45871"/>
    <w:rsid w:val="00F56028"/>
    <w:rsid w:val="00F615DC"/>
    <w:rsid w:val="00F77205"/>
    <w:rsid w:val="00FA72B1"/>
    <w:rsid w:val="00FA7A19"/>
    <w:rsid w:val="00FB20F7"/>
    <w:rsid w:val="00FC6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850A14"/>
    <w:pPr>
      <w:spacing w:after="200" w:line="276" w:lineRule="auto"/>
    </w:pPr>
    <w:rPr>
      <w:rFonts w:eastAsia="Times New Roman" w:cs="Calibri"/>
      <w:sz w:val="22"/>
      <w:szCs w:val="22"/>
    </w:rPr>
  </w:style>
  <w:style w:type="paragraph" w:styleId="1">
    <w:name w:val="heading 1"/>
    <w:aliases w:val="новая страница, Знак"/>
    <w:basedOn w:val="a1"/>
    <w:next w:val="a1"/>
    <w:link w:val="10"/>
    <w:qFormat/>
    <w:rsid w:val="00850A14"/>
    <w:pPr>
      <w:keepNext/>
      <w:numPr>
        <w:numId w:val="1"/>
      </w:numPr>
      <w:spacing w:after="0" w:line="360" w:lineRule="auto"/>
      <w:jc w:val="center"/>
      <w:outlineLvl w:val="0"/>
    </w:pPr>
    <w:rPr>
      <w:rFonts w:ascii="Times New Roman" w:hAnsi="Times New Roman" w:cs="Arial"/>
      <w:b/>
      <w:bCs/>
      <w:kern w:val="32"/>
      <w:sz w:val="28"/>
      <w:szCs w:val="32"/>
    </w:rPr>
  </w:style>
  <w:style w:type="paragraph" w:styleId="20">
    <w:name w:val="heading 2"/>
    <w:aliases w:val="2"/>
    <w:basedOn w:val="a1"/>
    <w:next w:val="a1"/>
    <w:link w:val="21"/>
    <w:qFormat/>
    <w:rsid w:val="00850A14"/>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
    <w:name w:val="heading 3"/>
    <w:aliases w:val="3"/>
    <w:basedOn w:val="a1"/>
    <w:next w:val="a1"/>
    <w:link w:val="30"/>
    <w:qFormat/>
    <w:rsid w:val="00850A14"/>
    <w:pPr>
      <w:keepNext/>
      <w:numPr>
        <w:ilvl w:val="2"/>
        <w:numId w:val="1"/>
      </w:numPr>
      <w:spacing w:before="240" w:after="60"/>
      <w:outlineLvl w:val="2"/>
    </w:pPr>
    <w:rPr>
      <w:rFonts w:ascii="Times New Roman" w:hAnsi="Times New Roman" w:cs="Arial"/>
      <w:b/>
      <w:bCs/>
      <w:i/>
      <w:sz w:val="24"/>
      <w:szCs w:val="26"/>
    </w:rPr>
  </w:style>
  <w:style w:type="paragraph" w:styleId="4">
    <w:name w:val="heading 4"/>
    <w:basedOn w:val="a1"/>
    <w:next w:val="a1"/>
    <w:link w:val="40"/>
    <w:qFormat/>
    <w:rsid w:val="00850A14"/>
    <w:pPr>
      <w:keepNext/>
      <w:numPr>
        <w:ilvl w:val="3"/>
        <w:numId w:val="1"/>
      </w:numPr>
      <w:spacing w:before="240" w:after="60"/>
      <w:outlineLvl w:val="3"/>
    </w:pPr>
    <w:rPr>
      <w:rFonts w:ascii="Arial" w:hAnsi="Arial" w:cs="Times New Roman"/>
      <w:b/>
      <w:bCs/>
      <w:sz w:val="24"/>
      <w:szCs w:val="28"/>
    </w:rPr>
  </w:style>
  <w:style w:type="paragraph" w:styleId="5">
    <w:name w:val="heading 5"/>
    <w:basedOn w:val="a1"/>
    <w:next w:val="a1"/>
    <w:link w:val="50"/>
    <w:qFormat/>
    <w:rsid w:val="00850A14"/>
    <w:pPr>
      <w:numPr>
        <w:ilvl w:val="4"/>
        <w:numId w:val="1"/>
      </w:numPr>
      <w:spacing w:before="240" w:after="60"/>
      <w:outlineLvl w:val="4"/>
    </w:pPr>
    <w:rPr>
      <w:b/>
      <w:bCs/>
      <w:i/>
      <w:iCs/>
      <w:sz w:val="26"/>
      <w:szCs w:val="26"/>
    </w:rPr>
  </w:style>
  <w:style w:type="paragraph" w:styleId="6">
    <w:name w:val="heading 6"/>
    <w:basedOn w:val="a1"/>
    <w:next w:val="a1"/>
    <w:link w:val="60"/>
    <w:qFormat/>
    <w:rsid w:val="00850A14"/>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850A14"/>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qFormat/>
    <w:rsid w:val="00850A14"/>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qFormat/>
    <w:rsid w:val="00850A14"/>
    <w:pPr>
      <w:numPr>
        <w:ilvl w:val="8"/>
        <w:numId w:val="1"/>
      </w:num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Знак Знак"/>
    <w:basedOn w:val="a2"/>
    <w:link w:val="1"/>
    <w:rsid w:val="00850A14"/>
    <w:rPr>
      <w:rFonts w:ascii="Times New Roman" w:eastAsia="Times New Roman" w:hAnsi="Times New Roman" w:cs="Arial"/>
      <w:b/>
      <w:bCs/>
      <w:kern w:val="32"/>
      <w:sz w:val="28"/>
      <w:szCs w:val="32"/>
    </w:rPr>
  </w:style>
  <w:style w:type="character" w:customStyle="1" w:styleId="21">
    <w:name w:val="Заголовок 2 Знак"/>
    <w:aliases w:val="2 Знак"/>
    <w:basedOn w:val="a2"/>
    <w:link w:val="20"/>
    <w:rsid w:val="00850A14"/>
    <w:rPr>
      <w:rFonts w:ascii="Times New Roman" w:eastAsia="Times New Roman" w:hAnsi="Times New Roman"/>
      <w:b/>
      <w:bCs/>
      <w:iCs/>
      <w:sz w:val="24"/>
      <w:szCs w:val="28"/>
    </w:rPr>
  </w:style>
  <w:style w:type="character" w:customStyle="1" w:styleId="30">
    <w:name w:val="Заголовок 3 Знак"/>
    <w:aliases w:val="3 Знак"/>
    <w:basedOn w:val="a2"/>
    <w:link w:val="3"/>
    <w:rsid w:val="00850A14"/>
    <w:rPr>
      <w:rFonts w:ascii="Times New Roman" w:eastAsia="Times New Roman" w:hAnsi="Times New Roman" w:cs="Arial"/>
      <w:b/>
      <w:bCs/>
      <w:i/>
      <w:sz w:val="24"/>
      <w:szCs w:val="26"/>
    </w:rPr>
  </w:style>
  <w:style w:type="character" w:customStyle="1" w:styleId="40">
    <w:name w:val="Заголовок 4 Знак"/>
    <w:basedOn w:val="a2"/>
    <w:link w:val="4"/>
    <w:rsid w:val="00850A14"/>
    <w:rPr>
      <w:rFonts w:ascii="Arial" w:eastAsia="Times New Roman" w:hAnsi="Arial"/>
      <w:b/>
      <w:bCs/>
      <w:sz w:val="24"/>
      <w:szCs w:val="28"/>
    </w:rPr>
  </w:style>
  <w:style w:type="character" w:customStyle="1" w:styleId="50">
    <w:name w:val="Заголовок 5 Знак"/>
    <w:basedOn w:val="a2"/>
    <w:link w:val="5"/>
    <w:rsid w:val="00850A14"/>
    <w:rPr>
      <w:rFonts w:eastAsia="Times New Roman" w:cs="Calibri"/>
      <w:b/>
      <w:bCs/>
      <w:i/>
      <w:iCs/>
      <w:sz w:val="26"/>
      <w:szCs w:val="26"/>
    </w:rPr>
  </w:style>
  <w:style w:type="character" w:customStyle="1" w:styleId="60">
    <w:name w:val="Заголовок 6 Знак"/>
    <w:basedOn w:val="a2"/>
    <w:link w:val="6"/>
    <w:rsid w:val="00850A14"/>
    <w:rPr>
      <w:rFonts w:ascii="Times New Roman" w:eastAsia="Times New Roman" w:hAnsi="Times New Roman"/>
      <w:b/>
      <w:bCs/>
      <w:sz w:val="22"/>
      <w:szCs w:val="22"/>
    </w:rPr>
  </w:style>
  <w:style w:type="character" w:customStyle="1" w:styleId="70">
    <w:name w:val="Заголовок 7 Знак"/>
    <w:basedOn w:val="a2"/>
    <w:link w:val="7"/>
    <w:rsid w:val="00850A14"/>
    <w:rPr>
      <w:rFonts w:ascii="Times New Roman" w:eastAsia="Times New Roman" w:hAnsi="Times New Roman"/>
      <w:sz w:val="24"/>
      <w:szCs w:val="24"/>
    </w:rPr>
  </w:style>
  <w:style w:type="character" w:customStyle="1" w:styleId="80">
    <w:name w:val="Заголовок 8 Знак"/>
    <w:basedOn w:val="a2"/>
    <w:link w:val="8"/>
    <w:rsid w:val="00850A14"/>
    <w:rPr>
      <w:rFonts w:ascii="Times New Roman" w:eastAsia="Times New Roman" w:hAnsi="Times New Roman"/>
      <w:i/>
      <w:iCs/>
      <w:sz w:val="24"/>
      <w:szCs w:val="24"/>
    </w:rPr>
  </w:style>
  <w:style w:type="character" w:customStyle="1" w:styleId="90">
    <w:name w:val="Заголовок 9 Знак"/>
    <w:basedOn w:val="a2"/>
    <w:link w:val="9"/>
    <w:rsid w:val="00850A14"/>
    <w:rPr>
      <w:rFonts w:ascii="Arial" w:eastAsia="Times New Roman" w:hAnsi="Arial" w:cs="Arial"/>
      <w:sz w:val="22"/>
      <w:szCs w:val="22"/>
    </w:rPr>
  </w:style>
  <w:style w:type="paragraph" w:customStyle="1" w:styleId="a5">
    <w:name w:val="Для заголовка функциональные зоны_ГП"/>
    <w:basedOn w:val="a1"/>
    <w:rsid w:val="00850A14"/>
    <w:pPr>
      <w:outlineLvl w:val="1"/>
    </w:pPr>
    <w:rPr>
      <w:i/>
    </w:rPr>
  </w:style>
  <w:style w:type="paragraph" w:styleId="a6">
    <w:name w:val="List Paragraph"/>
    <w:basedOn w:val="a1"/>
    <w:link w:val="a7"/>
    <w:uiPriority w:val="34"/>
    <w:qFormat/>
    <w:rsid w:val="00850A14"/>
    <w:pPr>
      <w:ind w:left="720"/>
      <w:contextualSpacing/>
    </w:pPr>
    <w:rPr>
      <w:rFonts w:cs="Times New Roman"/>
    </w:rPr>
  </w:style>
  <w:style w:type="paragraph" w:styleId="a8">
    <w:name w:val="footer"/>
    <w:basedOn w:val="a1"/>
    <w:link w:val="a9"/>
    <w:uiPriority w:val="99"/>
    <w:rsid w:val="00850A14"/>
    <w:pPr>
      <w:tabs>
        <w:tab w:val="center" w:pos="4677"/>
        <w:tab w:val="right" w:pos="9355"/>
      </w:tabs>
    </w:pPr>
  </w:style>
  <w:style w:type="character" w:customStyle="1" w:styleId="a9">
    <w:name w:val="Нижний колонтитул Знак"/>
    <w:basedOn w:val="a2"/>
    <w:link w:val="a8"/>
    <w:uiPriority w:val="99"/>
    <w:rsid w:val="00850A14"/>
    <w:rPr>
      <w:rFonts w:ascii="Calibri" w:eastAsia="Times New Roman" w:hAnsi="Calibri" w:cs="Calibri"/>
      <w:lang w:eastAsia="ru-RU"/>
    </w:rPr>
  </w:style>
  <w:style w:type="character" w:styleId="aa">
    <w:name w:val="page number"/>
    <w:basedOn w:val="a2"/>
    <w:rsid w:val="00850A14"/>
  </w:style>
  <w:style w:type="paragraph" w:styleId="ab">
    <w:name w:val="Title"/>
    <w:basedOn w:val="a1"/>
    <w:link w:val="ac"/>
    <w:qFormat/>
    <w:rsid w:val="00850A14"/>
    <w:pPr>
      <w:spacing w:after="0" w:line="240" w:lineRule="auto"/>
      <w:jc w:val="center"/>
    </w:pPr>
    <w:rPr>
      <w:rFonts w:ascii="Arial" w:hAnsi="Arial" w:cs="Arial"/>
      <w:b/>
      <w:bCs/>
    </w:rPr>
  </w:style>
  <w:style w:type="character" w:customStyle="1" w:styleId="ac">
    <w:name w:val="Название Знак"/>
    <w:basedOn w:val="a2"/>
    <w:link w:val="ab"/>
    <w:rsid w:val="00850A14"/>
    <w:rPr>
      <w:rFonts w:ascii="Arial" w:eastAsia="Times New Roman" w:hAnsi="Arial" w:cs="Arial"/>
      <w:b/>
      <w:bCs/>
      <w:lang w:eastAsia="ru-RU"/>
    </w:rPr>
  </w:style>
  <w:style w:type="paragraph" w:customStyle="1" w:styleId="Label">
    <w:name w:val="Label"/>
    <w:basedOn w:val="a1"/>
    <w:rsid w:val="00850A14"/>
    <w:pPr>
      <w:spacing w:before="120" w:after="0" w:line="240" w:lineRule="auto"/>
    </w:pPr>
    <w:rPr>
      <w:rFonts w:ascii="Antiqua" w:hAnsi="Antiqua" w:cs="Times New Roman"/>
      <w:sz w:val="17"/>
      <w:szCs w:val="20"/>
      <w:lang w:val="en-US"/>
    </w:rPr>
  </w:style>
  <w:style w:type="paragraph" w:customStyle="1" w:styleId="Ieinoie">
    <w:name w:val="Ieino?ie"/>
    <w:basedOn w:val="a1"/>
    <w:rsid w:val="00850A14"/>
    <w:pPr>
      <w:spacing w:after="0" w:line="240" w:lineRule="auto"/>
      <w:jc w:val="center"/>
    </w:pPr>
    <w:rPr>
      <w:rFonts w:ascii="AGGal" w:hAnsi="AGGal" w:cs="Times New Roman"/>
      <w:szCs w:val="20"/>
    </w:rPr>
  </w:style>
  <w:style w:type="numbering" w:customStyle="1" w:styleId="11">
    <w:name w:val="Нет списка1"/>
    <w:next w:val="a4"/>
    <w:semiHidden/>
    <w:rsid w:val="00850A14"/>
  </w:style>
  <w:style w:type="paragraph" w:styleId="ad">
    <w:name w:val="header"/>
    <w:aliases w:val="ВерхКолонтитул"/>
    <w:basedOn w:val="a1"/>
    <w:link w:val="ae"/>
    <w:rsid w:val="00850A14"/>
    <w:pPr>
      <w:tabs>
        <w:tab w:val="center" w:pos="4677"/>
        <w:tab w:val="right" w:pos="9355"/>
      </w:tabs>
      <w:spacing w:after="0" w:line="240" w:lineRule="auto"/>
    </w:pPr>
    <w:rPr>
      <w:rFonts w:ascii="Times New Roman" w:hAnsi="Times New Roman" w:cs="Times New Roman"/>
      <w:sz w:val="24"/>
      <w:szCs w:val="20"/>
    </w:rPr>
  </w:style>
  <w:style w:type="character" w:customStyle="1" w:styleId="ae">
    <w:name w:val="Верхний колонтитул Знак"/>
    <w:aliases w:val="ВерхКолонтитул Знак"/>
    <w:basedOn w:val="a2"/>
    <w:link w:val="ad"/>
    <w:rsid w:val="00850A14"/>
    <w:rPr>
      <w:rFonts w:ascii="Times New Roman" w:eastAsia="Times New Roman" w:hAnsi="Times New Roman" w:cs="Times New Roman"/>
      <w:sz w:val="24"/>
      <w:szCs w:val="20"/>
      <w:lang w:eastAsia="ru-RU"/>
    </w:rPr>
  </w:style>
  <w:style w:type="paragraph" w:styleId="22">
    <w:name w:val="Body Text 2"/>
    <w:basedOn w:val="a1"/>
    <w:link w:val="23"/>
    <w:rsid w:val="00850A14"/>
    <w:pPr>
      <w:spacing w:after="0" w:line="240" w:lineRule="auto"/>
      <w:jc w:val="center"/>
    </w:pPr>
    <w:rPr>
      <w:rFonts w:ascii="Courier New" w:hAnsi="Courier New" w:cs="Courier New"/>
      <w:sz w:val="24"/>
      <w:szCs w:val="24"/>
    </w:rPr>
  </w:style>
  <w:style w:type="character" w:customStyle="1" w:styleId="23">
    <w:name w:val="Основной текст 2 Знак"/>
    <w:basedOn w:val="a2"/>
    <w:link w:val="22"/>
    <w:rsid w:val="00850A14"/>
    <w:rPr>
      <w:rFonts w:ascii="Courier New" w:eastAsia="Times New Roman" w:hAnsi="Courier New" w:cs="Courier New"/>
      <w:sz w:val="24"/>
      <w:szCs w:val="24"/>
      <w:lang w:eastAsia="ru-RU"/>
    </w:rPr>
  </w:style>
  <w:style w:type="paragraph" w:styleId="af">
    <w:name w:val="Body Text"/>
    <w:basedOn w:val="a1"/>
    <w:link w:val="af0"/>
    <w:uiPriority w:val="99"/>
    <w:rsid w:val="00850A14"/>
    <w:pPr>
      <w:spacing w:after="120" w:line="240" w:lineRule="auto"/>
    </w:pPr>
    <w:rPr>
      <w:rFonts w:ascii="Times New Roman" w:hAnsi="Times New Roman" w:cs="Times New Roman"/>
      <w:sz w:val="24"/>
      <w:szCs w:val="20"/>
    </w:rPr>
  </w:style>
  <w:style w:type="character" w:customStyle="1" w:styleId="af0">
    <w:name w:val="Основной текст Знак"/>
    <w:basedOn w:val="a2"/>
    <w:link w:val="af"/>
    <w:uiPriority w:val="99"/>
    <w:rsid w:val="00850A14"/>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850A14"/>
    <w:pPr>
      <w:keepNext/>
      <w:autoSpaceDE w:val="0"/>
      <w:autoSpaceDN w:val="0"/>
      <w:spacing w:after="0" w:line="240" w:lineRule="auto"/>
      <w:jc w:val="right"/>
      <w:outlineLvl w:val="0"/>
    </w:pPr>
    <w:rPr>
      <w:rFonts w:ascii="Arial" w:hAnsi="Arial" w:cs="Times New Roman"/>
      <w:b/>
      <w:bCs/>
      <w:sz w:val="28"/>
      <w:szCs w:val="28"/>
    </w:rPr>
  </w:style>
  <w:style w:type="paragraph" w:styleId="af1">
    <w:name w:val="Body Text Indent"/>
    <w:basedOn w:val="a1"/>
    <w:link w:val="af2"/>
    <w:rsid w:val="00850A14"/>
    <w:pPr>
      <w:spacing w:after="120" w:line="240" w:lineRule="auto"/>
      <w:ind w:left="283"/>
    </w:pPr>
    <w:rPr>
      <w:rFonts w:ascii="Times New Roman" w:hAnsi="Times New Roman" w:cs="Times New Roman"/>
      <w:sz w:val="24"/>
      <w:szCs w:val="20"/>
    </w:rPr>
  </w:style>
  <w:style w:type="character" w:customStyle="1" w:styleId="af2">
    <w:name w:val="Основной текст с отступом Знак"/>
    <w:basedOn w:val="a2"/>
    <w:link w:val="af1"/>
    <w:rsid w:val="00850A14"/>
    <w:rPr>
      <w:rFonts w:ascii="Times New Roman" w:eastAsia="Times New Roman" w:hAnsi="Times New Roman" w:cs="Times New Roman"/>
      <w:sz w:val="24"/>
      <w:szCs w:val="20"/>
      <w:lang w:eastAsia="ru-RU"/>
    </w:rPr>
  </w:style>
  <w:style w:type="paragraph" w:styleId="af3">
    <w:name w:val="caption"/>
    <w:basedOn w:val="a1"/>
    <w:next w:val="a1"/>
    <w:qFormat/>
    <w:rsid w:val="00850A14"/>
    <w:pPr>
      <w:spacing w:after="0" w:line="240" w:lineRule="auto"/>
      <w:jc w:val="center"/>
    </w:pPr>
    <w:rPr>
      <w:rFonts w:ascii="Times New Roman" w:hAnsi="Times New Roman" w:cs="Times New Roman"/>
      <w:b/>
      <w:bCs/>
      <w:sz w:val="24"/>
      <w:szCs w:val="24"/>
    </w:rPr>
  </w:style>
  <w:style w:type="paragraph" w:styleId="24">
    <w:name w:val="Body Text Indent 2"/>
    <w:basedOn w:val="a1"/>
    <w:link w:val="25"/>
    <w:rsid w:val="00850A14"/>
    <w:pPr>
      <w:spacing w:after="120" w:line="480" w:lineRule="auto"/>
      <w:ind w:left="283"/>
    </w:pPr>
    <w:rPr>
      <w:rFonts w:ascii="Times New Roman" w:hAnsi="Times New Roman" w:cs="Times New Roman"/>
      <w:sz w:val="24"/>
      <w:szCs w:val="20"/>
    </w:rPr>
  </w:style>
  <w:style w:type="character" w:customStyle="1" w:styleId="25">
    <w:name w:val="Основной текст с отступом 2 Знак"/>
    <w:basedOn w:val="a2"/>
    <w:link w:val="24"/>
    <w:rsid w:val="00850A14"/>
    <w:rPr>
      <w:rFonts w:ascii="Times New Roman" w:eastAsia="Times New Roman" w:hAnsi="Times New Roman" w:cs="Times New Roman"/>
      <w:sz w:val="24"/>
      <w:szCs w:val="20"/>
      <w:lang w:eastAsia="ru-RU"/>
    </w:rPr>
  </w:style>
  <w:style w:type="paragraph" w:styleId="af4">
    <w:name w:val="Block Text"/>
    <w:basedOn w:val="a1"/>
    <w:rsid w:val="00850A14"/>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5">
    <w:name w:val="footnote text"/>
    <w:basedOn w:val="a1"/>
    <w:link w:val="af6"/>
    <w:semiHidden/>
    <w:rsid w:val="00850A14"/>
    <w:pPr>
      <w:spacing w:after="0" w:line="240" w:lineRule="auto"/>
    </w:pPr>
    <w:rPr>
      <w:rFonts w:ascii="Arial Narrow" w:hAnsi="Arial Narrow" w:cs="Times New Roman"/>
      <w:sz w:val="20"/>
      <w:szCs w:val="20"/>
    </w:rPr>
  </w:style>
  <w:style w:type="character" w:customStyle="1" w:styleId="af6">
    <w:name w:val="Текст сноски Знак"/>
    <w:basedOn w:val="a2"/>
    <w:link w:val="af5"/>
    <w:semiHidden/>
    <w:rsid w:val="00850A14"/>
    <w:rPr>
      <w:rFonts w:ascii="Arial Narrow" w:eastAsia="Times New Roman" w:hAnsi="Arial Narrow" w:cs="Times New Roman"/>
      <w:sz w:val="20"/>
      <w:szCs w:val="20"/>
      <w:lang w:eastAsia="ru-RU"/>
    </w:rPr>
  </w:style>
  <w:style w:type="character" w:styleId="af7">
    <w:name w:val="footnote reference"/>
    <w:semiHidden/>
    <w:rsid w:val="00850A14"/>
    <w:rPr>
      <w:vertAlign w:val="superscript"/>
    </w:rPr>
  </w:style>
  <w:style w:type="paragraph" w:customStyle="1" w:styleId="af8">
    <w:name w:val="Знак Знак Знак Знак Знак Знак Знак"/>
    <w:basedOn w:val="a1"/>
    <w:rsid w:val="00850A14"/>
    <w:pPr>
      <w:spacing w:after="60" w:line="240" w:lineRule="auto"/>
      <w:ind w:firstLine="709"/>
      <w:jc w:val="both"/>
    </w:pPr>
    <w:rPr>
      <w:rFonts w:ascii="Arial" w:hAnsi="Arial" w:cs="Arial"/>
      <w:bCs/>
      <w:sz w:val="24"/>
      <w:szCs w:val="24"/>
    </w:rPr>
  </w:style>
  <w:style w:type="paragraph" w:styleId="af9">
    <w:name w:val="Balloon Text"/>
    <w:basedOn w:val="a1"/>
    <w:link w:val="afa"/>
    <w:rsid w:val="00850A14"/>
    <w:pPr>
      <w:spacing w:after="0" w:line="240" w:lineRule="auto"/>
    </w:pPr>
    <w:rPr>
      <w:rFonts w:ascii="Tahoma" w:hAnsi="Tahoma" w:cs="Tahoma"/>
      <w:sz w:val="16"/>
      <w:szCs w:val="16"/>
    </w:rPr>
  </w:style>
  <w:style w:type="character" w:customStyle="1" w:styleId="afa">
    <w:name w:val="Текст выноски Знак"/>
    <w:basedOn w:val="a2"/>
    <w:link w:val="af9"/>
    <w:rsid w:val="00850A14"/>
    <w:rPr>
      <w:rFonts w:ascii="Tahoma" w:eastAsia="Times New Roman" w:hAnsi="Tahoma" w:cs="Tahoma"/>
      <w:sz w:val="16"/>
      <w:szCs w:val="16"/>
      <w:lang w:eastAsia="ru-RU"/>
    </w:rPr>
  </w:style>
  <w:style w:type="table" w:styleId="afb">
    <w:name w:val="Table Grid"/>
    <w:basedOn w:val="a3"/>
    <w:uiPriority w:val="59"/>
    <w:rsid w:val="00850A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850A14"/>
    <w:pPr>
      <w:spacing w:before="240" w:after="120"/>
    </w:pPr>
    <w:rPr>
      <w:rFonts w:ascii="Times New Roman" w:hAnsi="Times New Roman" w:cs="Times New Roman"/>
      <w:b/>
      <w:bCs/>
      <w:sz w:val="20"/>
      <w:szCs w:val="20"/>
    </w:rPr>
  </w:style>
  <w:style w:type="paragraph" w:styleId="26">
    <w:name w:val="toc 2"/>
    <w:basedOn w:val="a1"/>
    <w:next w:val="a1"/>
    <w:autoRedefine/>
    <w:uiPriority w:val="39"/>
    <w:rsid w:val="00850A14"/>
    <w:pPr>
      <w:spacing w:before="120" w:after="0"/>
      <w:ind w:left="220"/>
    </w:pPr>
    <w:rPr>
      <w:rFonts w:ascii="Times New Roman" w:hAnsi="Times New Roman" w:cs="Times New Roman"/>
      <w:i/>
      <w:iCs/>
      <w:sz w:val="20"/>
      <w:szCs w:val="20"/>
    </w:rPr>
  </w:style>
  <w:style w:type="paragraph" w:styleId="31">
    <w:name w:val="toc 3"/>
    <w:basedOn w:val="a1"/>
    <w:next w:val="a1"/>
    <w:link w:val="32"/>
    <w:autoRedefine/>
    <w:qFormat/>
    <w:rsid w:val="00850A14"/>
    <w:pPr>
      <w:tabs>
        <w:tab w:val="right" w:pos="9514"/>
      </w:tabs>
      <w:spacing w:after="0"/>
      <w:ind w:left="440"/>
    </w:pPr>
    <w:rPr>
      <w:rFonts w:ascii="Times New Roman" w:hAnsi="Times New Roman" w:cs="Times New Roman"/>
      <w:i/>
      <w:noProof/>
      <w:sz w:val="20"/>
      <w:szCs w:val="20"/>
    </w:rPr>
  </w:style>
  <w:style w:type="paragraph" w:styleId="41">
    <w:name w:val="toc 4"/>
    <w:basedOn w:val="a1"/>
    <w:next w:val="a1"/>
    <w:autoRedefine/>
    <w:uiPriority w:val="39"/>
    <w:rsid w:val="00850A14"/>
    <w:pPr>
      <w:spacing w:after="0"/>
      <w:ind w:left="660"/>
    </w:pPr>
    <w:rPr>
      <w:rFonts w:ascii="Times New Roman" w:hAnsi="Times New Roman" w:cs="Times New Roman"/>
      <w:sz w:val="20"/>
      <w:szCs w:val="20"/>
    </w:rPr>
  </w:style>
  <w:style w:type="paragraph" w:styleId="51">
    <w:name w:val="toc 5"/>
    <w:basedOn w:val="a1"/>
    <w:next w:val="a1"/>
    <w:autoRedefine/>
    <w:semiHidden/>
    <w:rsid w:val="00850A14"/>
    <w:pPr>
      <w:spacing w:after="0"/>
      <w:ind w:left="880"/>
    </w:pPr>
    <w:rPr>
      <w:rFonts w:ascii="Times New Roman" w:hAnsi="Times New Roman" w:cs="Times New Roman"/>
      <w:sz w:val="20"/>
      <w:szCs w:val="20"/>
    </w:rPr>
  </w:style>
  <w:style w:type="paragraph" w:styleId="61">
    <w:name w:val="toc 6"/>
    <w:basedOn w:val="a1"/>
    <w:next w:val="a1"/>
    <w:autoRedefine/>
    <w:semiHidden/>
    <w:rsid w:val="00850A14"/>
    <w:pPr>
      <w:spacing w:after="0"/>
      <w:ind w:left="1100"/>
    </w:pPr>
    <w:rPr>
      <w:rFonts w:ascii="Times New Roman" w:hAnsi="Times New Roman" w:cs="Times New Roman"/>
      <w:sz w:val="20"/>
      <w:szCs w:val="20"/>
    </w:rPr>
  </w:style>
  <w:style w:type="paragraph" w:styleId="71">
    <w:name w:val="toc 7"/>
    <w:basedOn w:val="a1"/>
    <w:next w:val="a1"/>
    <w:autoRedefine/>
    <w:semiHidden/>
    <w:rsid w:val="00850A14"/>
    <w:pPr>
      <w:spacing w:after="0"/>
      <w:ind w:left="1320"/>
    </w:pPr>
    <w:rPr>
      <w:rFonts w:ascii="Times New Roman" w:hAnsi="Times New Roman" w:cs="Times New Roman"/>
      <w:sz w:val="20"/>
      <w:szCs w:val="20"/>
    </w:rPr>
  </w:style>
  <w:style w:type="paragraph" w:styleId="81">
    <w:name w:val="toc 8"/>
    <w:basedOn w:val="a1"/>
    <w:next w:val="a1"/>
    <w:autoRedefine/>
    <w:semiHidden/>
    <w:rsid w:val="00850A14"/>
    <w:pPr>
      <w:spacing w:after="0"/>
      <w:ind w:left="1540"/>
    </w:pPr>
    <w:rPr>
      <w:rFonts w:ascii="Times New Roman" w:hAnsi="Times New Roman" w:cs="Times New Roman"/>
      <w:sz w:val="20"/>
      <w:szCs w:val="20"/>
    </w:rPr>
  </w:style>
  <w:style w:type="paragraph" w:styleId="91">
    <w:name w:val="toc 9"/>
    <w:basedOn w:val="a1"/>
    <w:next w:val="a1"/>
    <w:autoRedefine/>
    <w:semiHidden/>
    <w:rsid w:val="00850A14"/>
    <w:pPr>
      <w:spacing w:after="0"/>
      <w:ind w:left="1760"/>
    </w:pPr>
    <w:rPr>
      <w:rFonts w:ascii="Times New Roman" w:hAnsi="Times New Roman" w:cs="Times New Roman"/>
      <w:sz w:val="20"/>
      <w:szCs w:val="20"/>
    </w:rPr>
  </w:style>
  <w:style w:type="character" w:styleId="afc">
    <w:name w:val="Hyperlink"/>
    <w:uiPriority w:val="99"/>
    <w:rsid w:val="00850A14"/>
    <w:rPr>
      <w:color w:val="0000FF"/>
      <w:u w:val="single"/>
    </w:rPr>
  </w:style>
  <w:style w:type="paragraph" w:customStyle="1" w:styleId="afd">
    <w:name w:val="Знак Знак Знак"/>
    <w:basedOn w:val="a1"/>
    <w:rsid w:val="00850A14"/>
    <w:pPr>
      <w:spacing w:after="60" w:line="240" w:lineRule="auto"/>
      <w:ind w:firstLine="709"/>
      <w:jc w:val="both"/>
    </w:pPr>
    <w:rPr>
      <w:rFonts w:ascii="Arial" w:hAnsi="Arial" w:cs="Arial"/>
      <w:bCs/>
      <w:sz w:val="24"/>
      <w:szCs w:val="24"/>
    </w:rPr>
  </w:style>
  <w:style w:type="paragraph" w:customStyle="1" w:styleId="27">
    <w:name w:val="Знак2"/>
    <w:basedOn w:val="a1"/>
    <w:rsid w:val="00850A14"/>
    <w:pPr>
      <w:spacing w:after="60" w:line="240" w:lineRule="auto"/>
      <w:ind w:firstLine="709"/>
      <w:jc w:val="both"/>
    </w:pPr>
    <w:rPr>
      <w:rFonts w:ascii="Arial" w:hAnsi="Arial" w:cs="Arial"/>
      <w:bCs/>
      <w:sz w:val="24"/>
      <w:szCs w:val="24"/>
    </w:rPr>
  </w:style>
  <w:style w:type="paragraph" w:customStyle="1" w:styleId="afe">
    <w:name w:val="Стиль А"/>
    <w:basedOn w:val="a1"/>
    <w:link w:val="aff"/>
    <w:qFormat/>
    <w:rsid w:val="00850A14"/>
    <w:pPr>
      <w:spacing w:after="0" w:line="240" w:lineRule="auto"/>
      <w:ind w:firstLine="720"/>
      <w:jc w:val="both"/>
    </w:pPr>
    <w:rPr>
      <w:rFonts w:ascii="Times New Roman" w:hAnsi="Times New Roman" w:cs="Times New Roman"/>
      <w:b/>
      <w:caps/>
      <w:sz w:val="28"/>
      <w:szCs w:val="28"/>
    </w:rPr>
  </w:style>
  <w:style w:type="character" w:customStyle="1" w:styleId="aff">
    <w:name w:val="Стиль А Знак"/>
    <w:link w:val="afe"/>
    <w:rsid w:val="00850A14"/>
    <w:rPr>
      <w:rFonts w:ascii="Times New Roman" w:eastAsia="Times New Roman" w:hAnsi="Times New Roman" w:cs="Times New Roman"/>
      <w:b/>
      <w:caps/>
      <w:sz w:val="28"/>
      <w:szCs w:val="28"/>
      <w:lang w:eastAsia="ru-RU"/>
    </w:rPr>
  </w:style>
  <w:style w:type="numbering" w:customStyle="1" w:styleId="a0">
    <w:name w:val="Стиль маркированный"/>
    <w:basedOn w:val="a4"/>
    <w:rsid w:val="00850A14"/>
    <w:pPr>
      <w:numPr>
        <w:numId w:val="2"/>
      </w:numPr>
    </w:pPr>
  </w:style>
  <w:style w:type="paragraph" w:customStyle="1" w:styleId="2">
    <w:name w:val="Стиль Заголовок 2 + не малые прописные"/>
    <w:basedOn w:val="20"/>
    <w:autoRedefine/>
    <w:rsid w:val="00850A14"/>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850A14"/>
    <w:pPr>
      <w:widowControl w:val="0"/>
      <w:numPr>
        <w:numId w:val="3"/>
      </w:numPr>
      <w:spacing w:before="360" w:after="360" w:line="360" w:lineRule="auto"/>
    </w:pPr>
    <w:rPr>
      <w:rFonts w:cs="Times New Roman"/>
      <w:sz w:val="28"/>
      <w:szCs w:val="20"/>
    </w:rPr>
  </w:style>
  <w:style w:type="paragraph" w:customStyle="1" w:styleId="CC6697C74D5C47D4AC021749BD917D4C">
    <w:name w:val="CC6697C74D5C47D4AC021749BD917D4C"/>
    <w:rsid w:val="00850A14"/>
    <w:pPr>
      <w:spacing w:after="200" w:line="276" w:lineRule="auto"/>
    </w:pPr>
    <w:rPr>
      <w:rFonts w:eastAsia="Times New Roman"/>
      <w:sz w:val="22"/>
      <w:szCs w:val="22"/>
      <w:lang w:val="en-US" w:eastAsia="en-US"/>
    </w:rPr>
  </w:style>
  <w:style w:type="paragraph" w:customStyle="1" w:styleId="Aeiiai">
    <w:name w:val="Aei?iai?"/>
    <w:basedOn w:val="a1"/>
    <w:rsid w:val="00850A14"/>
    <w:pPr>
      <w:spacing w:after="0" w:line="240" w:lineRule="auto"/>
      <w:jc w:val="center"/>
    </w:pPr>
    <w:rPr>
      <w:rFonts w:ascii="AGGal" w:hAnsi="AGGal" w:cs="AGGal"/>
    </w:rPr>
  </w:style>
  <w:style w:type="character" w:styleId="aff0">
    <w:name w:val="Emphasis"/>
    <w:qFormat/>
    <w:rsid w:val="00850A14"/>
    <w:rPr>
      <w:i/>
      <w:iCs/>
    </w:rPr>
  </w:style>
  <w:style w:type="paragraph" w:customStyle="1" w:styleId="aff1">
    <w:name w:val="текст сноски"/>
    <w:basedOn w:val="a1"/>
    <w:rsid w:val="00850A14"/>
    <w:pPr>
      <w:autoSpaceDE w:val="0"/>
      <w:autoSpaceDN w:val="0"/>
      <w:spacing w:after="0" w:line="240" w:lineRule="auto"/>
    </w:pPr>
    <w:rPr>
      <w:rFonts w:ascii="Arial" w:hAnsi="Arial" w:cs="Arial"/>
      <w:sz w:val="20"/>
      <w:szCs w:val="20"/>
    </w:rPr>
  </w:style>
  <w:style w:type="character" w:customStyle="1" w:styleId="aff2">
    <w:name w:val="знак сноски"/>
    <w:rsid w:val="00850A14"/>
    <w:rPr>
      <w:vertAlign w:val="superscript"/>
    </w:rPr>
  </w:style>
  <w:style w:type="paragraph" w:customStyle="1" w:styleId="aff3">
    <w:name w:val="таблица"/>
    <w:basedOn w:val="a1"/>
    <w:next w:val="a1"/>
    <w:rsid w:val="00850A14"/>
    <w:pPr>
      <w:spacing w:after="0" w:line="240" w:lineRule="auto"/>
      <w:jc w:val="both"/>
    </w:pPr>
    <w:rPr>
      <w:rFonts w:ascii="Times New Roman" w:hAnsi="Times New Roman" w:cs="Times New Roman"/>
      <w:i/>
      <w:sz w:val="24"/>
      <w:szCs w:val="24"/>
    </w:rPr>
  </w:style>
  <w:style w:type="paragraph" w:customStyle="1" w:styleId="28">
    <w:name w:val="Обычный2"/>
    <w:rsid w:val="00850A14"/>
    <w:pPr>
      <w:widowControl w:val="0"/>
      <w:autoSpaceDE w:val="0"/>
      <w:autoSpaceDN w:val="0"/>
    </w:pPr>
    <w:rPr>
      <w:rFonts w:ascii="Times New Roman" w:eastAsia="Times New Roman" w:hAnsi="Times New Roman"/>
    </w:rPr>
  </w:style>
  <w:style w:type="paragraph" w:styleId="33">
    <w:name w:val="Body Text 3"/>
    <w:basedOn w:val="a1"/>
    <w:link w:val="34"/>
    <w:rsid w:val="00850A14"/>
    <w:pPr>
      <w:autoSpaceDE w:val="0"/>
      <w:autoSpaceDN w:val="0"/>
      <w:spacing w:after="0" w:line="240" w:lineRule="auto"/>
    </w:pPr>
    <w:rPr>
      <w:rFonts w:ascii="Arial" w:hAnsi="Arial" w:cs="Arial"/>
      <w:i/>
      <w:sz w:val="24"/>
    </w:rPr>
  </w:style>
  <w:style w:type="character" w:customStyle="1" w:styleId="34">
    <w:name w:val="Основной текст 3 Знак"/>
    <w:basedOn w:val="a2"/>
    <w:link w:val="33"/>
    <w:rsid w:val="00850A14"/>
    <w:rPr>
      <w:rFonts w:ascii="Arial" w:eastAsia="Times New Roman" w:hAnsi="Arial" w:cs="Arial"/>
      <w:i/>
      <w:sz w:val="24"/>
      <w:lang w:eastAsia="ru-RU"/>
    </w:rPr>
  </w:style>
  <w:style w:type="paragraph" w:styleId="35">
    <w:name w:val="Body Text Indent 3"/>
    <w:basedOn w:val="a1"/>
    <w:link w:val="36"/>
    <w:rsid w:val="00850A14"/>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basedOn w:val="a2"/>
    <w:link w:val="35"/>
    <w:rsid w:val="00850A14"/>
    <w:rPr>
      <w:rFonts w:ascii="Arial" w:eastAsia="Times New Roman" w:hAnsi="Arial" w:cs="Arial"/>
      <w:sz w:val="24"/>
      <w:lang w:eastAsia="ru-RU"/>
    </w:rPr>
  </w:style>
  <w:style w:type="paragraph" w:customStyle="1" w:styleId="Iiiaeuiue">
    <w:name w:val="Ii?iaeuiue"/>
    <w:rsid w:val="00850A14"/>
    <w:rPr>
      <w:rFonts w:ascii="Baltica" w:eastAsia="Times New Roman" w:hAnsi="Baltica"/>
      <w:sz w:val="24"/>
      <w:lang w:eastAsia="ja-JP"/>
    </w:rPr>
  </w:style>
  <w:style w:type="paragraph" w:customStyle="1" w:styleId="aff4">
    <w:name w:val="Знак Знак Знак Знак"/>
    <w:basedOn w:val="a1"/>
    <w:rsid w:val="00850A14"/>
    <w:pPr>
      <w:spacing w:after="60" w:line="240" w:lineRule="auto"/>
      <w:ind w:firstLine="709"/>
      <w:jc w:val="both"/>
    </w:pPr>
    <w:rPr>
      <w:rFonts w:ascii="Arial" w:hAnsi="Arial" w:cs="Arial"/>
      <w:bCs/>
      <w:sz w:val="24"/>
      <w:szCs w:val="24"/>
    </w:rPr>
  </w:style>
  <w:style w:type="paragraph" w:customStyle="1" w:styleId="15">
    <w:name w:val="Знак1"/>
    <w:basedOn w:val="a1"/>
    <w:rsid w:val="00850A14"/>
    <w:pPr>
      <w:spacing w:before="100" w:beforeAutospacing="1" w:after="100" w:afterAutospacing="1" w:line="240" w:lineRule="auto"/>
    </w:pPr>
    <w:rPr>
      <w:rFonts w:ascii="Tahoma" w:hAnsi="Tahoma" w:cs="Times New Roman"/>
      <w:sz w:val="20"/>
      <w:szCs w:val="20"/>
      <w:lang w:val="en-US" w:eastAsia="en-US"/>
    </w:rPr>
  </w:style>
  <w:style w:type="paragraph" w:styleId="aff5">
    <w:name w:val="TOC Heading"/>
    <w:basedOn w:val="1"/>
    <w:next w:val="a1"/>
    <w:qFormat/>
    <w:rsid w:val="00850A14"/>
    <w:pPr>
      <w:keepLines/>
      <w:numPr>
        <w:numId w:val="0"/>
      </w:numPr>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850A14"/>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6">
    <w:name w:val="Абзац списка1"/>
    <w:basedOn w:val="a1"/>
    <w:rsid w:val="00850A14"/>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850A14"/>
    <w:pPr>
      <w:snapToGrid w:val="0"/>
    </w:pPr>
    <w:rPr>
      <w:rFonts w:ascii="Times New Roman" w:eastAsia="Times New Roman" w:hAnsi="Times New Roman"/>
      <w:sz w:val="22"/>
      <w:szCs w:val="22"/>
    </w:rPr>
  </w:style>
  <w:style w:type="character" w:customStyle="1" w:styleId="Normal">
    <w:name w:val="Normal Знак"/>
    <w:link w:val="17"/>
    <w:rsid w:val="00850A14"/>
    <w:rPr>
      <w:rFonts w:ascii="Times New Roman" w:eastAsia="Times New Roman" w:hAnsi="Times New Roman"/>
      <w:sz w:val="22"/>
      <w:szCs w:val="22"/>
      <w:lang w:eastAsia="ru-RU" w:bidi="ar-SA"/>
    </w:rPr>
  </w:style>
  <w:style w:type="paragraph" w:styleId="aff6">
    <w:name w:val="Normal (Web)"/>
    <w:basedOn w:val="a1"/>
    <w:unhideWhenUsed/>
    <w:rsid w:val="00850A14"/>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850A14"/>
    <w:pPr>
      <w:widowControl w:val="0"/>
      <w:autoSpaceDE w:val="0"/>
      <w:autoSpaceDN w:val="0"/>
      <w:adjustRightInd w:val="0"/>
      <w:ind w:firstLine="720"/>
    </w:pPr>
    <w:rPr>
      <w:rFonts w:ascii="Arial" w:eastAsia="Times New Roman" w:hAnsi="Arial" w:cs="Arial"/>
    </w:rPr>
  </w:style>
  <w:style w:type="paragraph" w:customStyle="1" w:styleId="S">
    <w:name w:val="S_Обычный в таблице"/>
    <w:basedOn w:val="a1"/>
    <w:link w:val="S0"/>
    <w:rsid w:val="00850A14"/>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850A14"/>
    <w:rPr>
      <w:rFonts w:ascii="Times New Roman" w:eastAsia="Times New Roman" w:hAnsi="Times New Roman" w:cs="Times New Roman"/>
      <w:sz w:val="24"/>
      <w:szCs w:val="24"/>
      <w:lang w:eastAsia="ru-RU"/>
    </w:rPr>
  </w:style>
  <w:style w:type="paragraph" w:customStyle="1" w:styleId="ConsCell">
    <w:name w:val="ConsCell"/>
    <w:semiHidden/>
    <w:rsid w:val="00850A14"/>
    <w:pPr>
      <w:widowControl w:val="0"/>
      <w:autoSpaceDE w:val="0"/>
      <w:autoSpaceDN w:val="0"/>
      <w:adjustRightInd w:val="0"/>
      <w:ind w:right="19772"/>
    </w:pPr>
    <w:rPr>
      <w:rFonts w:ascii="Arial" w:eastAsia="Times New Roman" w:hAnsi="Arial" w:cs="Arial"/>
    </w:rPr>
  </w:style>
  <w:style w:type="paragraph" w:customStyle="1" w:styleId="Iniiaiieoaeno">
    <w:name w:val="Iniiaiie oaeno"/>
    <w:basedOn w:val="a1"/>
    <w:rsid w:val="00850A1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50A14"/>
    <w:pPr>
      <w:autoSpaceDE w:val="0"/>
      <w:autoSpaceDN w:val="0"/>
      <w:adjustRightInd w:val="0"/>
    </w:pPr>
    <w:rPr>
      <w:rFonts w:ascii="Cambria" w:eastAsia="Times New Roman" w:hAnsi="Cambria" w:cs="Cambria"/>
      <w:color w:val="000000"/>
      <w:sz w:val="24"/>
      <w:szCs w:val="24"/>
    </w:rPr>
  </w:style>
  <w:style w:type="paragraph" w:customStyle="1" w:styleId="aff7">
    <w:name w:val="ОСНОВНОЙ !!!"/>
    <w:basedOn w:val="af"/>
    <w:link w:val="aff8"/>
    <w:rsid w:val="00850A14"/>
    <w:pPr>
      <w:spacing w:before="120" w:after="0"/>
      <w:ind w:firstLine="900"/>
      <w:jc w:val="both"/>
    </w:pPr>
    <w:rPr>
      <w:rFonts w:ascii="Arial" w:hAnsi="Arial"/>
      <w:color w:val="000000"/>
      <w:szCs w:val="24"/>
      <w:lang w:eastAsia="ar-SA"/>
    </w:rPr>
  </w:style>
  <w:style w:type="character" w:customStyle="1" w:styleId="aff8">
    <w:name w:val="ОСНОВНОЙ !!! Знак"/>
    <w:link w:val="aff7"/>
    <w:rsid w:val="00850A14"/>
    <w:rPr>
      <w:rFonts w:ascii="Arial" w:eastAsia="Times New Roman" w:hAnsi="Arial" w:cs="Times New Roman"/>
      <w:color w:val="000000"/>
      <w:sz w:val="24"/>
      <w:szCs w:val="24"/>
      <w:lang w:eastAsia="ar-SA"/>
    </w:rPr>
  </w:style>
  <w:style w:type="paragraph" w:customStyle="1" w:styleId="ConsPlusTitle">
    <w:name w:val="ConsPlusTitle"/>
    <w:rsid w:val="00850A14"/>
    <w:pPr>
      <w:widowControl w:val="0"/>
      <w:autoSpaceDE w:val="0"/>
      <w:autoSpaceDN w:val="0"/>
      <w:adjustRightInd w:val="0"/>
    </w:pPr>
    <w:rPr>
      <w:rFonts w:ascii="Arial" w:eastAsia="Times New Roman" w:hAnsi="Arial" w:cs="Arial"/>
      <w:b/>
      <w:bCs/>
    </w:rPr>
  </w:style>
  <w:style w:type="paragraph" w:customStyle="1" w:styleId="312">
    <w:name w:val="Стиль Заголовок 3 + 12 пт"/>
    <w:basedOn w:val="3"/>
    <w:rsid w:val="00850A14"/>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850A14"/>
    <w:pPr>
      <w:widowControl w:val="0"/>
      <w:autoSpaceDE w:val="0"/>
      <w:autoSpaceDN w:val="0"/>
      <w:adjustRightInd w:val="0"/>
    </w:pPr>
    <w:rPr>
      <w:rFonts w:ascii="Times New Roman" w:eastAsia="Times New Roman" w:hAnsi="Times New Roman"/>
      <w:sz w:val="24"/>
      <w:szCs w:val="24"/>
    </w:rPr>
  </w:style>
  <w:style w:type="character" w:styleId="aff9">
    <w:name w:val="FollowedHyperlink"/>
    <w:rsid w:val="00850A14"/>
    <w:rPr>
      <w:color w:val="800080"/>
      <w:u w:val="single"/>
    </w:rPr>
  </w:style>
  <w:style w:type="paragraph" w:customStyle="1" w:styleId="140">
    <w:name w:val="Стиль Основной текст + 14 пт полужирный"/>
    <w:basedOn w:val="af"/>
    <w:rsid w:val="00850A14"/>
    <w:pPr>
      <w:spacing w:line="360" w:lineRule="auto"/>
      <w:ind w:right="-5"/>
      <w:jc w:val="center"/>
    </w:pPr>
    <w:rPr>
      <w:bCs/>
      <w:sz w:val="28"/>
      <w:szCs w:val="24"/>
    </w:rPr>
  </w:style>
  <w:style w:type="paragraph" w:customStyle="1" w:styleId="18">
    <w:name w:val="Основной текст 1"/>
    <w:basedOn w:val="a1"/>
    <w:rsid w:val="00850A14"/>
    <w:pPr>
      <w:spacing w:after="0" w:line="240" w:lineRule="auto"/>
    </w:pPr>
    <w:rPr>
      <w:rFonts w:ascii="Times New Roman" w:hAnsi="Times New Roman" w:cs="Times New Roman"/>
      <w:b/>
      <w:bCs/>
      <w:sz w:val="28"/>
      <w:szCs w:val="24"/>
    </w:rPr>
  </w:style>
  <w:style w:type="character" w:customStyle="1" w:styleId="FontStyle198">
    <w:name w:val="Font Style198"/>
    <w:rsid w:val="00850A14"/>
    <w:rPr>
      <w:rFonts w:ascii="Times New Roman" w:hAnsi="Times New Roman" w:cs="Times New Roman"/>
      <w:sz w:val="22"/>
      <w:szCs w:val="22"/>
    </w:rPr>
  </w:style>
  <w:style w:type="character" w:customStyle="1" w:styleId="FontStyle11">
    <w:name w:val="Font Style11"/>
    <w:rsid w:val="00850A14"/>
    <w:rPr>
      <w:rFonts w:ascii="Times New Roman" w:hAnsi="Times New Roman" w:cs="Times New Roman"/>
      <w:sz w:val="24"/>
      <w:szCs w:val="24"/>
    </w:rPr>
  </w:style>
  <w:style w:type="paragraph" w:customStyle="1" w:styleId="19">
    <w:name w:val="Стиль1"/>
    <w:basedOn w:val="a1"/>
    <w:rsid w:val="00850A14"/>
    <w:pPr>
      <w:jc w:val="center"/>
    </w:pPr>
    <w:rPr>
      <w:rFonts w:ascii="Times New Roman" w:hAnsi="Times New Roman" w:cs="Times New Roman"/>
      <w:b/>
      <w:sz w:val="28"/>
    </w:rPr>
  </w:style>
  <w:style w:type="paragraph" w:customStyle="1" w:styleId="FR3">
    <w:name w:val="FR3"/>
    <w:rsid w:val="00850A14"/>
    <w:pPr>
      <w:widowControl w:val="0"/>
      <w:autoSpaceDE w:val="0"/>
      <w:autoSpaceDN w:val="0"/>
      <w:adjustRightInd w:val="0"/>
      <w:spacing w:before="360"/>
      <w:jc w:val="center"/>
    </w:pPr>
    <w:rPr>
      <w:rFonts w:ascii="Arial" w:eastAsia="Times New Roman" w:hAnsi="Arial" w:cs="Arial"/>
      <w:b/>
      <w:bCs/>
      <w:sz w:val="24"/>
      <w:szCs w:val="24"/>
    </w:rPr>
  </w:style>
  <w:style w:type="character" w:styleId="affa">
    <w:name w:val="Strong"/>
    <w:qFormat/>
    <w:rsid w:val="00850A14"/>
    <w:rPr>
      <w:b/>
      <w:bCs/>
    </w:rPr>
  </w:style>
  <w:style w:type="character" w:customStyle="1" w:styleId="13">
    <w:name w:val="заголовок 1 Знак"/>
    <w:link w:val="12"/>
    <w:rsid w:val="00850A14"/>
    <w:rPr>
      <w:rFonts w:ascii="Arial" w:eastAsia="Times New Roman" w:hAnsi="Arial" w:cs="Arial"/>
      <w:b/>
      <w:bCs/>
      <w:sz w:val="28"/>
      <w:szCs w:val="28"/>
      <w:lang w:eastAsia="ru-RU"/>
    </w:rPr>
  </w:style>
  <w:style w:type="paragraph" w:styleId="affb">
    <w:name w:val="Document Map"/>
    <w:basedOn w:val="a1"/>
    <w:link w:val="affc"/>
    <w:uiPriority w:val="99"/>
    <w:semiHidden/>
    <w:rsid w:val="00850A14"/>
    <w:pPr>
      <w:shd w:val="clear" w:color="auto" w:fill="000080"/>
    </w:pPr>
    <w:rPr>
      <w:rFonts w:ascii="Tahoma" w:hAnsi="Tahoma" w:cs="Tahoma"/>
      <w:sz w:val="20"/>
      <w:szCs w:val="20"/>
    </w:rPr>
  </w:style>
  <w:style w:type="character" w:customStyle="1" w:styleId="affc">
    <w:name w:val="Схема документа Знак"/>
    <w:basedOn w:val="a2"/>
    <w:link w:val="affb"/>
    <w:uiPriority w:val="99"/>
    <w:semiHidden/>
    <w:rsid w:val="00850A14"/>
    <w:rPr>
      <w:rFonts w:ascii="Tahoma" w:eastAsia="Times New Roman" w:hAnsi="Tahoma" w:cs="Tahoma"/>
      <w:sz w:val="20"/>
      <w:szCs w:val="20"/>
      <w:shd w:val="clear" w:color="auto" w:fill="000080"/>
      <w:lang w:eastAsia="ru-RU"/>
    </w:rPr>
  </w:style>
  <w:style w:type="paragraph" w:customStyle="1" w:styleId="29">
    <w:name w:val="Îñíîâíîé òåêñò 2"/>
    <w:basedOn w:val="a1"/>
    <w:rsid w:val="00850A14"/>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850A14"/>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850A14"/>
    <w:pPr>
      <w:snapToGrid w:val="0"/>
    </w:pPr>
    <w:rPr>
      <w:rFonts w:ascii="Times New Roman" w:eastAsia="Times New Roman" w:hAnsi="Times New Roman"/>
      <w:sz w:val="22"/>
    </w:rPr>
  </w:style>
  <w:style w:type="paragraph" w:styleId="affd">
    <w:name w:val="No Spacing"/>
    <w:link w:val="affe"/>
    <w:qFormat/>
    <w:rsid w:val="00850A14"/>
    <w:rPr>
      <w:rFonts w:eastAsia="Times New Roman"/>
      <w:sz w:val="22"/>
      <w:szCs w:val="22"/>
    </w:rPr>
  </w:style>
  <w:style w:type="paragraph" w:customStyle="1" w:styleId="2a">
    <w:name w:val="Новая страница2"/>
    <w:basedOn w:val="1"/>
    <w:link w:val="2b"/>
    <w:qFormat/>
    <w:rsid w:val="00850A14"/>
    <w:pPr>
      <w:numPr>
        <w:numId w:val="0"/>
      </w:numPr>
      <w:ind w:left="432"/>
    </w:pPr>
    <w:rPr>
      <w:rFonts w:cs="Times New Roman"/>
      <w:sz w:val="24"/>
      <w:szCs w:val="24"/>
    </w:rPr>
  </w:style>
  <w:style w:type="numbering" w:customStyle="1" w:styleId="2c">
    <w:name w:val="Нет списка2"/>
    <w:next w:val="a4"/>
    <w:semiHidden/>
    <w:rsid w:val="00850A14"/>
  </w:style>
  <w:style w:type="character" w:customStyle="1" w:styleId="2b">
    <w:name w:val="Новая страница2 Знак"/>
    <w:link w:val="2a"/>
    <w:rsid w:val="00850A14"/>
    <w:rPr>
      <w:rFonts w:ascii="Times New Roman" w:eastAsia="Times New Roman" w:hAnsi="Times New Roman" w:cs="Arial"/>
      <w:b/>
      <w:bCs/>
      <w:kern w:val="32"/>
      <w:sz w:val="24"/>
      <w:szCs w:val="24"/>
      <w:lang w:eastAsia="ru-RU"/>
    </w:rPr>
  </w:style>
  <w:style w:type="paragraph" w:customStyle="1" w:styleId="ConsPlusNonformat">
    <w:name w:val="ConsPlusNonformat"/>
    <w:rsid w:val="00850A14"/>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50A14"/>
    <w:pPr>
      <w:widowControl w:val="0"/>
      <w:autoSpaceDE w:val="0"/>
      <w:autoSpaceDN w:val="0"/>
      <w:adjustRightInd w:val="0"/>
    </w:pPr>
    <w:rPr>
      <w:rFonts w:ascii="Times New Roman" w:eastAsia="Times New Roman" w:hAnsi="Times New Roman"/>
      <w:sz w:val="24"/>
      <w:szCs w:val="24"/>
    </w:rPr>
  </w:style>
  <w:style w:type="character" w:customStyle="1" w:styleId="32">
    <w:name w:val="Оглавление 3 Знак"/>
    <w:link w:val="31"/>
    <w:rsid w:val="00850A14"/>
    <w:rPr>
      <w:rFonts w:ascii="Times New Roman" w:eastAsia="Times New Roman" w:hAnsi="Times New Roman" w:cs="Times New Roman"/>
      <w:i/>
      <w:noProof/>
      <w:sz w:val="20"/>
      <w:szCs w:val="20"/>
    </w:rPr>
  </w:style>
  <w:style w:type="paragraph" w:customStyle="1" w:styleId="ConsNormal">
    <w:name w:val="ConsNormal"/>
    <w:rsid w:val="00850A14"/>
    <w:pPr>
      <w:widowControl w:val="0"/>
      <w:autoSpaceDE w:val="0"/>
      <w:autoSpaceDN w:val="0"/>
      <w:adjustRightInd w:val="0"/>
      <w:ind w:right="19772" w:firstLine="720"/>
    </w:pPr>
    <w:rPr>
      <w:rFonts w:ascii="Arial" w:eastAsia="Times New Roman" w:hAnsi="Arial" w:cs="Arial"/>
      <w:sz w:val="28"/>
      <w:szCs w:val="28"/>
    </w:rPr>
  </w:style>
  <w:style w:type="paragraph" w:customStyle="1" w:styleId="ConsNonformat">
    <w:name w:val="ConsNonformat"/>
    <w:rsid w:val="00850A14"/>
    <w:pPr>
      <w:widowControl w:val="0"/>
      <w:suppressAutoHyphens/>
      <w:autoSpaceDE w:val="0"/>
      <w:ind w:right="19772"/>
    </w:pPr>
    <w:rPr>
      <w:rFonts w:ascii="Courier New" w:eastAsia="SimSun" w:hAnsi="Courier New" w:cs="Courier New"/>
      <w:lang w:eastAsia="ar-SA"/>
    </w:rPr>
  </w:style>
  <w:style w:type="paragraph" w:customStyle="1" w:styleId="1a">
    <w:name w:val="текст 1"/>
    <w:basedOn w:val="a1"/>
    <w:next w:val="a1"/>
    <w:rsid w:val="00850A14"/>
    <w:pPr>
      <w:suppressAutoHyphens/>
      <w:spacing w:after="0" w:line="240" w:lineRule="auto"/>
      <w:ind w:firstLine="540"/>
      <w:jc w:val="both"/>
    </w:pPr>
    <w:rPr>
      <w:rFonts w:ascii="Times New Roman" w:hAnsi="Times New Roman" w:cs="Times New Roman"/>
      <w:sz w:val="20"/>
      <w:szCs w:val="24"/>
      <w:lang w:eastAsia="ar-SA"/>
    </w:rPr>
  </w:style>
  <w:style w:type="character" w:customStyle="1" w:styleId="affe">
    <w:name w:val="Без интервала Знак"/>
    <w:link w:val="affd"/>
    <w:rsid w:val="00850A14"/>
    <w:rPr>
      <w:rFonts w:eastAsia="Times New Roman"/>
      <w:sz w:val="22"/>
      <w:szCs w:val="22"/>
      <w:lang w:eastAsia="ru-RU" w:bidi="ar-SA"/>
    </w:rPr>
  </w:style>
  <w:style w:type="character" w:styleId="afff">
    <w:name w:val="Subtle Emphasis"/>
    <w:uiPriority w:val="19"/>
    <w:qFormat/>
    <w:rsid w:val="00850A14"/>
    <w:rPr>
      <w:i/>
      <w:iCs/>
      <w:color w:val="808080"/>
    </w:rPr>
  </w:style>
  <w:style w:type="character" w:customStyle="1" w:styleId="afff0">
    <w:name w:val="Цветовое выделение"/>
    <w:uiPriority w:val="99"/>
    <w:rsid w:val="005D30DB"/>
    <w:rPr>
      <w:b/>
      <w:bCs/>
      <w:color w:val="26282F"/>
    </w:rPr>
  </w:style>
  <w:style w:type="character" w:customStyle="1" w:styleId="afff1">
    <w:name w:val="Гипертекстовая ссылка"/>
    <w:basedOn w:val="afff0"/>
    <w:uiPriority w:val="99"/>
    <w:rsid w:val="005D30DB"/>
    <w:rPr>
      <w:color w:val="106BBE"/>
    </w:rPr>
  </w:style>
  <w:style w:type="paragraph" w:customStyle="1" w:styleId="afff2">
    <w:name w:val="Комментарий"/>
    <w:basedOn w:val="a1"/>
    <w:next w:val="a1"/>
    <w:uiPriority w:val="99"/>
    <w:rsid w:val="005D30DB"/>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3">
    <w:name w:val="Информация об изменениях документа"/>
    <w:basedOn w:val="afff2"/>
    <w:next w:val="a1"/>
    <w:uiPriority w:val="99"/>
    <w:rsid w:val="005D30DB"/>
    <w:rPr>
      <w:i/>
      <w:iCs/>
    </w:rPr>
  </w:style>
  <w:style w:type="character" w:styleId="afff4">
    <w:name w:val="line number"/>
    <w:basedOn w:val="a2"/>
    <w:uiPriority w:val="99"/>
    <w:semiHidden/>
    <w:unhideWhenUsed/>
    <w:rsid w:val="00AD654F"/>
  </w:style>
  <w:style w:type="paragraph" w:customStyle="1" w:styleId="afff5">
    <w:name w:val="Нормальный (таблица)"/>
    <w:basedOn w:val="a1"/>
    <w:next w:val="a1"/>
    <w:uiPriority w:val="99"/>
    <w:rsid w:val="00075D8E"/>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f6">
    <w:name w:val="Основное меню (преемственное)"/>
    <w:basedOn w:val="a1"/>
    <w:next w:val="a1"/>
    <w:uiPriority w:val="99"/>
    <w:rsid w:val="00075D8E"/>
    <w:pPr>
      <w:widowControl w:val="0"/>
      <w:autoSpaceDE w:val="0"/>
      <w:autoSpaceDN w:val="0"/>
      <w:adjustRightInd w:val="0"/>
      <w:spacing w:after="0" w:line="240" w:lineRule="auto"/>
      <w:ind w:firstLine="720"/>
      <w:jc w:val="both"/>
    </w:pPr>
    <w:rPr>
      <w:rFonts w:ascii="Verdana" w:hAnsi="Verdana" w:cs="Verdana"/>
    </w:rPr>
  </w:style>
  <w:style w:type="character" w:customStyle="1" w:styleId="a7">
    <w:name w:val="Абзац списка Знак"/>
    <w:link w:val="a6"/>
    <w:uiPriority w:val="34"/>
    <w:rsid w:val="00075D8E"/>
    <w:rPr>
      <w:rFonts w:eastAsia="Times New Roman"/>
      <w:sz w:val="22"/>
      <w:szCs w:val="22"/>
    </w:rPr>
  </w:style>
  <w:style w:type="character" w:customStyle="1" w:styleId="WW8Num21z1">
    <w:name w:val="WW8Num21z1"/>
    <w:rsid w:val="00075D8E"/>
    <w:rPr>
      <w:rFonts w:ascii="Courier New" w:hAnsi="Courier New" w:cs="Courier New"/>
    </w:rPr>
  </w:style>
  <w:style w:type="paragraph" w:customStyle="1" w:styleId="1b">
    <w:name w:val="Без интервала1"/>
    <w:rsid w:val="00075D8E"/>
    <w:pPr>
      <w:suppressAutoHyphens/>
    </w:pPr>
    <w:rPr>
      <w:rFonts w:cs="Calibri"/>
      <w:sz w:val="22"/>
      <w:szCs w:val="22"/>
      <w:lang w:eastAsia="zh-CN"/>
    </w:rPr>
  </w:style>
  <w:style w:type="paragraph" w:customStyle="1" w:styleId="2d">
    <w:name w:val="Без интервала2"/>
    <w:rsid w:val="00075D8E"/>
    <w:pPr>
      <w:suppressAutoHyphens/>
    </w:pPr>
    <w:rPr>
      <w:rFonts w:cs="Calibri"/>
      <w:sz w:val="22"/>
      <w:szCs w:val="22"/>
      <w:lang w:eastAsia="zh-CN"/>
    </w:rPr>
  </w:style>
  <w:style w:type="paragraph" w:customStyle="1" w:styleId="s1">
    <w:name w:val="s_1"/>
    <w:basedOn w:val="a1"/>
    <w:rsid w:val="00075D8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2"/>
    <w:rsid w:val="00075D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ref=0FD6F5F995FD9E21AF47DFC432E090DD3AFD56F7D586303B8F030C18CCF5274F42375CCEB255E94EBCD282E4rD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http://www.cher.irkobl.ru" TargetMode="External"/><Relationship Id="rId39" Type="http://schemas.openxmlformats.org/officeDocument/2006/relationships/hyperlink" Target="consultantplus://offline/ref=0FD6F5F995FD9E21AF47DFC432E090DD3AFD56F7D28135368F030C18CCF5274F42375CCEB255E94EBCD281E4r9D" TargetMode="External"/><Relationship Id="rId3" Type="http://schemas.openxmlformats.org/officeDocument/2006/relationships/styles" Target="styles.xml"/><Relationship Id="rId21" Type="http://schemas.openxmlformats.org/officeDocument/2006/relationships/hyperlink" Target="garantF1://12024624.11112" TargetMode="External"/><Relationship Id="rId34" Type="http://schemas.openxmlformats.org/officeDocument/2006/relationships/hyperlink" Target="consultantplus://offline/ref=0FD6F5F995FD9E21AF47DFC432E090DD3AFD56F7D585303A8E030C18CCF5274F42375CCEB255E94EBCD280E4rCD" TargetMode="External"/><Relationship Id="rId42" Type="http://schemas.openxmlformats.org/officeDocument/2006/relationships/hyperlink" Target="consultantplus://offline/ref=0FD6F5F995FD9E21AF47DFC432E090DD3AFD56F7D28135368F030C18CCF5274F42375CCEB255E94EBCD281E4r9D" TargetMode="External"/><Relationship Id="rId7" Type="http://schemas.openxmlformats.org/officeDocument/2006/relationships/endnotes" Target="endnotes.xml"/><Relationship Id="rId12" Type="http://schemas.openxmlformats.org/officeDocument/2006/relationships/hyperlink" Target="consultantplus://offline/ref=0FD6F5F995FD9E21AF47DFC7208CCAD13AF50AFFD2823E68D65C57459BEFrC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consultantplus://offline/ref=0FD6F5F995FD9E21AF47DFC7208CCAD13AF50BFED2863E68D65C57459BEFrCD" TargetMode="External"/><Relationship Id="rId33" Type="http://schemas.openxmlformats.org/officeDocument/2006/relationships/hyperlink" Target="consultantplus://offline/ref=0FD6F5F995FD9E21AF47DFC7208CCAD13AF50BFED2863E68D65C57459BEFrCD" TargetMode="External"/><Relationship Id="rId38" Type="http://schemas.openxmlformats.org/officeDocument/2006/relationships/hyperlink" Target="consultantplus://offline/ref=0122ABA12426F9B776976E6C30F53763453F981904BAB62E423E6248A5QEqDH" TargetMode="External"/><Relationship Id="rId2" Type="http://schemas.openxmlformats.org/officeDocument/2006/relationships/numbering" Target="numbering.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consultantplus://offline/ref=0FD6F5F995FD9E21AF47DFC432E090DD3AFD56F7D586303B8F030C18CCF5274F42375CCEB255E94EBCD282E4rDD" TargetMode="External"/><Relationship Id="rId29" Type="http://schemas.openxmlformats.org/officeDocument/2006/relationships/hyperlink" Target="http://www.cher.irkobl.ru" TargetMode="External"/><Relationship Id="rId41" Type="http://schemas.openxmlformats.org/officeDocument/2006/relationships/hyperlink" Target="consultantplus://offline/ref=0FD6F5F995FD9E21AF47DFC432E090DD3AFD56F7D28135368F030C18CCF5274F42375CCEB255E94EBCD281E4r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6F5F995FD9E21AF47DFC7208CCAD13AF50BFED18B3E68D65C57459BEFrCD" TargetMode="External"/><Relationship Id="rId24" Type="http://schemas.openxmlformats.org/officeDocument/2006/relationships/hyperlink" Target="consultantplus://offline/ref=0FD6F5F995FD9E21AF47DFC7208CCAD13AF50AF3D28A3E68D65C57459BEFrCD" TargetMode="External"/><Relationship Id="rId32" Type="http://schemas.openxmlformats.org/officeDocument/2006/relationships/hyperlink" Target="consultantplus://offline/ref=0FD6F5F995FD9E21AF47DFC432E090DD3AFD56F7D586323789030C18CCF5274F42375CCEB255E94EBCD280E4rDD" TargetMode="External"/><Relationship Id="rId37" Type="http://schemas.openxmlformats.org/officeDocument/2006/relationships/hyperlink" Target="consultantplus://offline/ref=0FD6F5F995FD9E21AF47DFC432E090DD3AFD56F7D586363A8A030C18CCF5274F42375CCEB255E94EBCD280E4r8D" TargetMode="External"/><Relationship Id="rId40" Type="http://schemas.openxmlformats.org/officeDocument/2006/relationships/hyperlink" Target="consultantplus://offline/ref=0FD6F5F995FD9E21AF47DFC7208CCAD13AF50BFED2863E68D65C57459BEFrC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BFED2863E68D65C57459BEFrCD" TargetMode="External"/><Relationship Id="rId28" Type="http://schemas.openxmlformats.org/officeDocument/2006/relationships/hyperlink" Target="consultantplus://offline/ref=0FD6F5F995FD9E21AF47DFC7208CCAD13AF50BFED2863E68D65C57459BFC2D180578058CF658EE4FEBr9D" TargetMode="External"/><Relationship Id="rId36" Type="http://schemas.openxmlformats.org/officeDocument/2006/relationships/hyperlink" Target="consultantplus://offline/ref=0FD6F5F995FD9E21AF47DFC432E090DD3AFD56F7D585343689030C18CCF5274F42375CCEB255E94EBCD280E4rCD" TargetMode="External"/><Relationship Id="rId10" Type="http://schemas.openxmlformats.org/officeDocument/2006/relationships/hyperlink" Target="consultantplus://offline/ref=0FD6F5F995FD9E21AF47DFC7208CCAD13AF50BFED2863E68D65C57459BEFrCD" TargetMode="External"/><Relationship Id="rId19" Type="http://schemas.openxmlformats.org/officeDocument/2006/relationships/hyperlink" Target="consultantplus://offline/ref=0FD6F5F995FD9E21AF47DFC7208CCAD13AF50BFED2863E68D65C57459BEFrCD" TargetMode="External"/><Relationship Id="rId31" Type="http://schemas.openxmlformats.org/officeDocument/2006/relationships/hyperlink" Target="consultantplus://offline/ref=0FD6F5F995FD9E21AF47DFC7208CCAD13AF50BFED2863E68D65C57459BEFrC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garantF1://12012604.4" TargetMode="External"/><Relationship Id="rId22" Type="http://schemas.openxmlformats.org/officeDocument/2006/relationships/hyperlink" Target="http://www.cher.irkobl.ru" TargetMode="External"/><Relationship Id="rId27" Type="http://schemas.openxmlformats.org/officeDocument/2006/relationships/hyperlink" Target="consultantplus://offline/ref=0FD6F5F995FD9E21AF47DFC7208CCAD13AF50BFED2863E68D65C57459BEFrCD" TargetMode="External"/><Relationship Id="rId30" Type="http://schemas.openxmlformats.org/officeDocument/2006/relationships/hyperlink" Target="consultantplus://offline/ref=A3A2D17A1D84B89C5C8C8F026EFCD68545DA8CADD698A9C0F5065F25DD38FCCFF24C75806880552DP3zAC" TargetMode="External"/><Relationship Id="rId35" Type="http://schemas.openxmlformats.org/officeDocument/2006/relationships/hyperlink" Target="consultantplus://offline/ref=0FD6F5F995FD9E21AF47DFC7208CCAD13AF50BFED18B3E68D65C57459BEFrCD"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FEB0-6656-468A-BC23-74001EB9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86</Pages>
  <Words>34639</Words>
  <Characters>197447</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231623</CharactersWithSpaces>
  <SharedDoc>false</SharedDoc>
  <HLinks>
    <vt:vector size="714" baseType="variant">
      <vt:variant>
        <vt:i4>5701717</vt:i4>
      </vt:variant>
      <vt:variant>
        <vt:i4>558</vt:i4>
      </vt:variant>
      <vt:variant>
        <vt:i4>0</vt:i4>
      </vt:variant>
      <vt:variant>
        <vt:i4>5</vt:i4>
      </vt:variant>
      <vt:variant>
        <vt:lpwstr>consultantplus://offline/ref=0FD6F5F995FD9E21AF47DFC432E090DD3AFD56F7D28135368F030C18CCF5274F42375CCEB255E94EBCD281E4r9D</vt:lpwstr>
      </vt:variant>
      <vt:variant>
        <vt:lpwstr/>
      </vt:variant>
      <vt:variant>
        <vt:i4>5701717</vt:i4>
      </vt:variant>
      <vt:variant>
        <vt:i4>555</vt:i4>
      </vt:variant>
      <vt:variant>
        <vt:i4>0</vt:i4>
      </vt:variant>
      <vt:variant>
        <vt:i4>5</vt:i4>
      </vt:variant>
      <vt:variant>
        <vt:lpwstr>consultantplus://offline/ref=0FD6F5F995FD9E21AF47DFC432E090DD3AFD56F7D28135368F030C18CCF5274F42375CCEB255E94EBCD281E4r9D</vt:lpwstr>
      </vt:variant>
      <vt:variant>
        <vt:lpwstr/>
      </vt:variant>
      <vt:variant>
        <vt:i4>5963777</vt:i4>
      </vt:variant>
      <vt:variant>
        <vt:i4>552</vt:i4>
      </vt:variant>
      <vt:variant>
        <vt:i4>0</vt:i4>
      </vt:variant>
      <vt:variant>
        <vt:i4>5</vt:i4>
      </vt:variant>
      <vt:variant>
        <vt:lpwstr>consultantplus://offline/ref=0FD6F5F995FD9E21AF47DFC7208CCAD13AF50BFED2863E68D65C57459BEFrCD</vt:lpwstr>
      </vt:variant>
      <vt:variant>
        <vt:lpwstr/>
      </vt:variant>
      <vt:variant>
        <vt:i4>5701717</vt:i4>
      </vt:variant>
      <vt:variant>
        <vt:i4>549</vt:i4>
      </vt:variant>
      <vt:variant>
        <vt:i4>0</vt:i4>
      </vt:variant>
      <vt:variant>
        <vt:i4>5</vt:i4>
      </vt:variant>
      <vt:variant>
        <vt:lpwstr>consultantplus://offline/ref=0FD6F5F995FD9E21AF47DFC432E090DD3AFD56F7D28135368F030C18CCF5274F42375CCEB255E94EBCD281E4r9D</vt:lpwstr>
      </vt:variant>
      <vt:variant>
        <vt:lpwstr/>
      </vt:variant>
      <vt:variant>
        <vt:i4>6684720</vt:i4>
      </vt:variant>
      <vt:variant>
        <vt:i4>546</vt:i4>
      </vt:variant>
      <vt:variant>
        <vt:i4>0</vt:i4>
      </vt:variant>
      <vt:variant>
        <vt:i4>5</vt:i4>
      </vt:variant>
      <vt:variant>
        <vt:lpwstr/>
      </vt:variant>
      <vt:variant>
        <vt:lpwstr>Par324</vt:lpwstr>
      </vt:variant>
      <vt:variant>
        <vt:i4>6684720</vt:i4>
      </vt:variant>
      <vt:variant>
        <vt:i4>543</vt:i4>
      </vt:variant>
      <vt:variant>
        <vt:i4>0</vt:i4>
      </vt:variant>
      <vt:variant>
        <vt:i4>5</vt:i4>
      </vt:variant>
      <vt:variant>
        <vt:lpwstr/>
      </vt:variant>
      <vt:variant>
        <vt:lpwstr>Par324</vt:lpwstr>
      </vt:variant>
      <vt:variant>
        <vt:i4>6684720</vt:i4>
      </vt:variant>
      <vt:variant>
        <vt:i4>540</vt:i4>
      </vt:variant>
      <vt:variant>
        <vt:i4>0</vt:i4>
      </vt:variant>
      <vt:variant>
        <vt:i4>5</vt:i4>
      </vt:variant>
      <vt:variant>
        <vt:lpwstr/>
      </vt:variant>
      <vt:variant>
        <vt:lpwstr>Par324</vt:lpwstr>
      </vt:variant>
      <vt:variant>
        <vt:i4>1900578</vt:i4>
      </vt:variant>
      <vt:variant>
        <vt:i4>537</vt:i4>
      </vt:variant>
      <vt:variant>
        <vt:i4>0</vt:i4>
      </vt:variant>
      <vt:variant>
        <vt:i4>5</vt:i4>
      </vt:variant>
      <vt:variant>
        <vt:lpwstr/>
      </vt:variant>
      <vt:variant>
        <vt:lpwstr>sub_37</vt:lpwstr>
      </vt:variant>
      <vt:variant>
        <vt:i4>2293778</vt:i4>
      </vt:variant>
      <vt:variant>
        <vt:i4>534</vt:i4>
      </vt:variant>
      <vt:variant>
        <vt:i4>0</vt:i4>
      </vt:variant>
      <vt:variant>
        <vt:i4>5</vt:i4>
      </vt:variant>
      <vt:variant>
        <vt:lpwstr/>
      </vt:variant>
      <vt:variant>
        <vt:lpwstr>sub_38012</vt:lpwstr>
      </vt:variant>
      <vt:variant>
        <vt:i4>1900550</vt:i4>
      </vt:variant>
      <vt:variant>
        <vt:i4>531</vt:i4>
      </vt:variant>
      <vt:variant>
        <vt:i4>0</vt:i4>
      </vt:variant>
      <vt:variant>
        <vt:i4>5</vt:i4>
      </vt:variant>
      <vt:variant>
        <vt:lpwstr>consultantplus://offline/ref=0122ABA12426F9B776976E6C30F53763453F981904BAB62E423E6248A5QEqDH</vt:lpwstr>
      </vt:variant>
      <vt:variant>
        <vt:lpwstr/>
      </vt:variant>
      <vt:variant>
        <vt:i4>5701638</vt:i4>
      </vt:variant>
      <vt:variant>
        <vt:i4>528</vt:i4>
      </vt:variant>
      <vt:variant>
        <vt:i4>0</vt:i4>
      </vt:variant>
      <vt:variant>
        <vt:i4>5</vt:i4>
      </vt:variant>
      <vt:variant>
        <vt:lpwstr>consultantplus://offline/ref=0FD6F5F995FD9E21AF47DFC432E090DD3AFD56F7D586363A8A030C18CCF5274F42375CCEB255E94EBCD280E4r8D</vt:lpwstr>
      </vt:variant>
      <vt:variant>
        <vt:lpwstr/>
      </vt:variant>
      <vt:variant>
        <vt:i4>5701715</vt:i4>
      </vt:variant>
      <vt:variant>
        <vt:i4>525</vt:i4>
      </vt:variant>
      <vt:variant>
        <vt:i4>0</vt:i4>
      </vt:variant>
      <vt:variant>
        <vt:i4>5</vt:i4>
      </vt:variant>
      <vt:variant>
        <vt:lpwstr>consultantplus://offline/ref=0FD6F5F995FD9E21AF47DFC432E090DD3AFD56F7D585343689030C18CCF5274F42375CCEB255E94EBCD280E4rCD</vt:lpwstr>
      </vt:variant>
      <vt:variant>
        <vt:lpwstr/>
      </vt:variant>
      <vt:variant>
        <vt:i4>5963862</vt:i4>
      </vt:variant>
      <vt:variant>
        <vt:i4>522</vt:i4>
      </vt:variant>
      <vt:variant>
        <vt:i4>0</vt:i4>
      </vt:variant>
      <vt:variant>
        <vt:i4>5</vt:i4>
      </vt:variant>
      <vt:variant>
        <vt:lpwstr>consultantplus://offline/ref=0FD6F5F995FD9E21AF47DFC7208CCAD13AF50BFED18B3E68D65C57459BEFrCD</vt:lpwstr>
      </vt:variant>
      <vt:variant>
        <vt:lpwstr/>
      </vt:variant>
      <vt:variant>
        <vt:i4>5701724</vt:i4>
      </vt:variant>
      <vt:variant>
        <vt:i4>519</vt:i4>
      </vt:variant>
      <vt:variant>
        <vt:i4>0</vt:i4>
      </vt:variant>
      <vt:variant>
        <vt:i4>5</vt:i4>
      </vt:variant>
      <vt:variant>
        <vt:lpwstr>consultantplus://offline/ref=0FD6F5F995FD9E21AF47DFC432E090DD3AFD56F7D585303A8E030C18CCF5274F42375CCEB255E94EBCD280E4rCD</vt:lpwstr>
      </vt:variant>
      <vt:variant>
        <vt:lpwstr/>
      </vt:variant>
      <vt:variant>
        <vt:i4>5963777</vt:i4>
      </vt:variant>
      <vt:variant>
        <vt:i4>516</vt:i4>
      </vt:variant>
      <vt:variant>
        <vt:i4>0</vt:i4>
      </vt:variant>
      <vt:variant>
        <vt:i4>5</vt:i4>
      </vt:variant>
      <vt:variant>
        <vt:lpwstr>consultantplus://offline/ref=0FD6F5F995FD9E21AF47DFC7208CCAD13AF50BFED2863E68D65C57459BEFrCD</vt:lpwstr>
      </vt:variant>
      <vt:variant>
        <vt:lpwstr/>
      </vt:variant>
      <vt:variant>
        <vt:i4>6291514</vt:i4>
      </vt:variant>
      <vt:variant>
        <vt:i4>513</vt:i4>
      </vt:variant>
      <vt:variant>
        <vt:i4>0</vt:i4>
      </vt:variant>
      <vt:variant>
        <vt:i4>5</vt:i4>
      </vt:variant>
      <vt:variant>
        <vt:lpwstr/>
      </vt:variant>
      <vt:variant>
        <vt:lpwstr>Par180</vt:lpwstr>
      </vt:variant>
      <vt:variant>
        <vt:i4>5701712</vt:i4>
      </vt:variant>
      <vt:variant>
        <vt:i4>510</vt:i4>
      </vt:variant>
      <vt:variant>
        <vt:i4>0</vt:i4>
      </vt:variant>
      <vt:variant>
        <vt:i4>5</vt:i4>
      </vt:variant>
      <vt:variant>
        <vt:lpwstr>consultantplus://offline/ref=0FD6F5F995FD9E21AF47DFC432E090DD3AFD56F7D586323789030C18CCF5274F42375CCEB255E94EBCD280E4rDD</vt:lpwstr>
      </vt:variant>
      <vt:variant>
        <vt:lpwstr/>
      </vt:variant>
      <vt:variant>
        <vt:i4>5963777</vt:i4>
      </vt:variant>
      <vt:variant>
        <vt:i4>507</vt:i4>
      </vt:variant>
      <vt:variant>
        <vt:i4>0</vt:i4>
      </vt:variant>
      <vt:variant>
        <vt:i4>5</vt:i4>
      </vt:variant>
      <vt:variant>
        <vt:lpwstr>consultantplus://offline/ref=0FD6F5F995FD9E21AF47DFC7208CCAD13AF50BFED2863E68D65C57459BEFrCD</vt:lpwstr>
      </vt:variant>
      <vt:variant>
        <vt:lpwstr/>
      </vt:variant>
      <vt:variant>
        <vt:i4>2359400</vt:i4>
      </vt:variant>
      <vt:variant>
        <vt:i4>504</vt:i4>
      </vt:variant>
      <vt:variant>
        <vt:i4>0</vt:i4>
      </vt:variant>
      <vt:variant>
        <vt:i4>5</vt:i4>
      </vt:variant>
      <vt:variant>
        <vt:lpwstr>consultantplus://offline/ref=A3A2D17A1D84B89C5C8C8F026EFCD68545DA8CADD698A9C0F5065F25DD38FCCFF24C75806880552DP3zAC</vt:lpwstr>
      </vt:variant>
      <vt:variant>
        <vt:lpwstr/>
      </vt:variant>
      <vt:variant>
        <vt:i4>1703968</vt:i4>
      </vt:variant>
      <vt:variant>
        <vt:i4>501</vt:i4>
      </vt:variant>
      <vt:variant>
        <vt:i4>0</vt:i4>
      </vt:variant>
      <vt:variant>
        <vt:i4>5</vt:i4>
      </vt:variant>
      <vt:variant>
        <vt:lpwstr/>
      </vt:variant>
      <vt:variant>
        <vt:lpwstr>sub_108</vt:lpwstr>
      </vt:variant>
      <vt:variant>
        <vt:i4>2883602</vt:i4>
      </vt:variant>
      <vt:variant>
        <vt:i4>498</vt:i4>
      </vt:variant>
      <vt:variant>
        <vt:i4>0</vt:i4>
      </vt:variant>
      <vt:variant>
        <vt:i4>5</vt:i4>
      </vt:variant>
      <vt:variant>
        <vt:lpwstr/>
      </vt:variant>
      <vt:variant>
        <vt:lpwstr>sub_3107</vt:lpwstr>
      </vt:variant>
      <vt:variant>
        <vt:i4>3080305</vt:i4>
      </vt:variant>
      <vt:variant>
        <vt:i4>495</vt:i4>
      </vt:variant>
      <vt:variant>
        <vt:i4>0</vt:i4>
      </vt:variant>
      <vt:variant>
        <vt:i4>5</vt:i4>
      </vt:variant>
      <vt:variant>
        <vt:lpwstr>http://www.cher.irkobl.ru/</vt:lpwstr>
      </vt:variant>
      <vt:variant>
        <vt:lpwstr/>
      </vt:variant>
      <vt:variant>
        <vt:i4>3342390</vt:i4>
      </vt:variant>
      <vt:variant>
        <vt:i4>492</vt:i4>
      </vt:variant>
      <vt:variant>
        <vt:i4>0</vt:i4>
      </vt:variant>
      <vt:variant>
        <vt:i4>5</vt:i4>
      </vt:variant>
      <vt:variant>
        <vt:lpwstr>consultantplus://offline/ref=0FD6F5F995FD9E21AF47DFC7208CCAD13AF50BFED2863E68D65C57459BFC2D180578058CF658EE4FEBr9D</vt:lpwstr>
      </vt:variant>
      <vt:variant>
        <vt:lpwstr/>
      </vt:variant>
      <vt:variant>
        <vt:i4>5963777</vt:i4>
      </vt:variant>
      <vt:variant>
        <vt:i4>489</vt:i4>
      </vt:variant>
      <vt:variant>
        <vt:i4>0</vt:i4>
      </vt:variant>
      <vt:variant>
        <vt:i4>5</vt:i4>
      </vt:variant>
      <vt:variant>
        <vt:lpwstr>consultantplus://offline/ref=0FD6F5F995FD9E21AF47DFC7208CCAD13AF50BFED2863E68D65C57459BEFrCD</vt:lpwstr>
      </vt:variant>
      <vt:variant>
        <vt:lpwstr/>
      </vt:variant>
      <vt:variant>
        <vt:i4>3080305</vt:i4>
      </vt:variant>
      <vt:variant>
        <vt:i4>486</vt:i4>
      </vt:variant>
      <vt:variant>
        <vt:i4>0</vt:i4>
      </vt:variant>
      <vt:variant>
        <vt:i4>5</vt:i4>
      </vt:variant>
      <vt:variant>
        <vt:lpwstr>http://www.cher.irkobl.ru/</vt:lpwstr>
      </vt:variant>
      <vt:variant>
        <vt:lpwstr/>
      </vt:variant>
      <vt:variant>
        <vt:i4>5963777</vt:i4>
      </vt:variant>
      <vt:variant>
        <vt:i4>483</vt:i4>
      </vt:variant>
      <vt:variant>
        <vt:i4>0</vt:i4>
      </vt:variant>
      <vt:variant>
        <vt:i4>5</vt:i4>
      </vt:variant>
      <vt:variant>
        <vt:lpwstr>consultantplus://offline/ref=0FD6F5F995FD9E21AF47DFC7208CCAD13AF50BFED2863E68D65C57459BEFrCD</vt:lpwstr>
      </vt:variant>
      <vt:variant>
        <vt:lpwstr/>
      </vt:variant>
      <vt:variant>
        <vt:i4>5963779</vt:i4>
      </vt:variant>
      <vt:variant>
        <vt:i4>480</vt:i4>
      </vt:variant>
      <vt:variant>
        <vt:i4>0</vt:i4>
      </vt:variant>
      <vt:variant>
        <vt:i4>5</vt:i4>
      </vt:variant>
      <vt:variant>
        <vt:lpwstr>consultantplus://offline/ref=0FD6F5F995FD9E21AF47DFC7208CCAD13AF50AF3D28A3E68D65C57459BEFrCD</vt:lpwstr>
      </vt:variant>
      <vt:variant>
        <vt:lpwstr/>
      </vt:variant>
      <vt:variant>
        <vt:i4>5963777</vt:i4>
      </vt:variant>
      <vt:variant>
        <vt:i4>477</vt:i4>
      </vt:variant>
      <vt:variant>
        <vt:i4>0</vt:i4>
      </vt:variant>
      <vt:variant>
        <vt:i4>5</vt:i4>
      </vt:variant>
      <vt:variant>
        <vt:lpwstr>consultantplus://offline/ref=0FD6F5F995FD9E21AF47DFC7208CCAD13AF50BFED2863E68D65C57459BEFrCD</vt:lpwstr>
      </vt:variant>
      <vt:variant>
        <vt:lpwstr/>
      </vt:variant>
      <vt:variant>
        <vt:i4>3080305</vt:i4>
      </vt:variant>
      <vt:variant>
        <vt:i4>474</vt:i4>
      </vt:variant>
      <vt:variant>
        <vt:i4>0</vt:i4>
      </vt:variant>
      <vt:variant>
        <vt:i4>5</vt:i4>
      </vt:variant>
      <vt:variant>
        <vt:lpwstr>http://www.cher.irkobl.ru/</vt:lpwstr>
      </vt:variant>
      <vt:variant>
        <vt:lpwstr/>
      </vt:variant>
      <vt:variant>
        <vt:i4>3014676</vt:i4>
      </vt:variant>
      <vt:variant>
        <vt:i4>471</vt:i4>
      </vt:variant>
      <vt:variant>
        <vt:i4>0</vt:i4>
      </vt:variant>
      <vt:variant>
        <vt:i4>5</vt:i4>
      </vt:variant>
      <vt:variant>
        <vt:lpwstr/>
      </vt:variant>
      <vt:variant>
        <vt:lpwstr>sub_4511</vt:lpwstr>
      </vt:variant>
      <vt:variant>
        <vt:i4>3014676</vt:i4>
      </vt:variant>
      <vt:variant>
        <vt:i4>468</vt:i4>
      </vt:variant>
      <vt:variant>
        <vt:i4>0</vt:i4>
      </vt:variant>
      <vt:variant>
        <vt:i4>5</vt:i4>
      </vt:variant>
      <vt:variant>
        <vt:lpwstr/>
      </vt:variant>
      <vt:variant>
        <vt:lpwstr>sub_4511</vt:lpwstr>
      </vt:variant>
      <vt:variant>
        <vt:i4>1703968</vt:i4>
      </vt:variant>
      <vt:variant>
        <vt:i4>465</vt:i4>
      </vt:variant>
      <vt:variant>
        <vt:i4>0</vt:i4>
      </vt:variant>
      <vt:variant>
        <vt:i4>5</vt:i4>
      </vt:variant>
      <vt:variant>
        <vt:lpwstr/>
      </vt:variant>
      <vt:variant>
        <vt:lpwstr>sub_104</vt:lpwstr>
      </vt:variant>
      <vt:variant>
        <vt:i4>3014677</vt:i4>
      </vt:variant>
      <vt:variant>
        <vt:i4>462</vt:i4>
      </vt:variant>
      <vt:variant>
        <vt:i4>0</vt:i4>
      </vt:variant>
      <vt:variant>
        <vt:i4>5</vt:i4>
      </vt:variant>
      <vt:variant>
        <vt:lpwstr/>
      </vt:variant>
      <vt:variant>
        <vt:lpwstr>sub_4105</vt:lpwstr>
      </vt:variant>
      <vt:variant>
        <vt:i4>7077944</vt:i4>
      </vt:variant>
      <vt:variant>
        <vt:i4>459</vt:i4>
      </vt:variant>
      <vt:variant>
        <vt:i4>0</vt:i4>
      </vt:variant>
      <vt:variant>
        <vt:i4>5</vt:i4>
      </vt:variant>
      <vt:variant>
        <vt:lpwstr>garantf1://12024624.11112/</vt:lpwstr>
      </vt:variant>
      <vt:variant>
        <vt:lpwstr/>
      </vt:variant>
      <vt:variant>
        <vt:i4>2621461</vt:i4>
      </vt:variant>
      <vt:variant>
        <vt:i4>456</vt:i4>
      </vt:variant>
      <vt:variant>
        <vt:i4>0</vt:i4>
      </vt:variant>
      <vt:variant>
        <vt:i4>5</vt:i4>
      </vt:variant>
      <vt:variant>
        <vt:lpwstr/>
      </vt:variant>
      <vt:variant>
        <vt:lpwstr>sub_4103</vt:lpwstr>
      </vt:variant>
      <vt:variant>
        <vt:i4>1703968</vt:i4>
      </vt:variant>
      <vt:variant>
        <vt:i4>453</vt:i4>
      </vt:variant>
      <vt:variant>
        <vt:i4>0</vt:i4>
      </vt:variant>
      <vt:variant>
        <vt:i4>5</vt:i4>
      </vt:variant>
      <vt:variant>
        <vt:lpwstr/>
      </vt:variant>
      <vt:variant>
        <vt:lpwstr>sub_103</vt:lpwstr>
      </vt:variant>
      <vt:variant>
        <vt:i4>5701722</vt:i4>
      </vt:variant>
      <vt:variant>
        <vt:i4>450</vt:i4>
      </vt:variant>
      <vt:variant>
        <vt:i4>0</vt:i4>
      </vt:variant>
      <vt:variant>
        <vt:i4>5</vt:i4>
      </vt:variant>
      <vt:variant>
        <vt:lpwstr>consultantplus://offline/ref=0FD6F5F995FD9E21AF47DFC432E090DD3AFD56F7D586303B8F030C18CCF5274F42375CCEB255E94EBCD282E4rDD</vt:lpwstr>
      </vt:variant>
      <vt:variant>
        <vt:lpwstr/>
      </vt:variant>
      <vt:variant>
        <vt:i4>5963777</vt:i4>
      </vt:variant>
      <vt:variant>
        <vt:i4>447</vt:i4>
      </vt:variant>
      <vt:variant>
        <vt:i4>0</vt:i4>
      </vt:variant>
      <vt:variant>
        <vt:i4>5</vt:i4>
      </vt:variant>
      <vt:variant>
        <vt:lpwstr>consultantplus://offline/ref=0FD6F5F995FD9E21AF47DFC7208CCAD13AF50BFED2863E68D65C57459BEFrCD</vt:lpwstr>
      </vt:variant>
      <vt:variant>
        <vt:lpwstr/>
      </vt:variant>
      <vt:variant>
        <vt:i4>5701722</vt:i4>
      </vt:variant>
      <vt:variant>
        <vt:i4>444</vt:i4>
      </vt:variant>
      <vt:variant>
        <vt:i4>0</vt:i4>
      </vt:variant>
      <vt:variant>
        <vt:i4>5</vt:i4>
      </vt:variant>
      <vt:variant>
        <vt:lpwstr>consultantplus://offline/ref=0FD6F5F995FD9E21AF47DFC432E090DD3AFD56F7D586303B8F030C18CCF5274F42375CCEB255E94EBCD282E4rDD</vt:lpwstr>
      </vt:variant>
      <vt:variant>
        <vt:lpwstr/>
      </vt:variant>
      <vt:variant>
        <vt:i4>5701722</vt:i4>
      </vt:variant>
      <vt:variant>
        <vt:i4>441</vt:i4>
      </vt:variant>
      <vt:variant>
        <vt:i4>0</vt:i4>
      </vt:variant>
      <vt:variant>
        <vt:i4>5</vt:i4>
      </vt:variant>
      <vt:variant>
        <vt:lpwstr>consultantplus://offline/ref=0FD6F5F995FD9E21AF47DFC432E090DD3AFD56F7D586303B8F030C18CCF5274F42375CCEB255E94EBCD282E4rDD</vt:lpwstr>
      </vt:variant>
      <vt:variant>
        <vt:lpwstr/>
      </vt:variant>
      <vt:variant>
        <vt:i4>5701722</vt:i4>
      </vt:variant>
      <vt:variant>
        <vt:i4>438</vt:i4>
      </vt:variant>
      <vt:variant>
        <vt:i4>0</vt:i4>
      </vt:variant>
      <vt:variant>
        <vt:i4>5</vt:i4>
      </vt:variant>
      <vt:variant>
        <vt:lpwstr>consultantplus://offline/ref=0FD6F5F995FD9E21AF47DFC432E090DD3AFD56F7D586303B8F030C18CCF5274F42375CCEB255E94EBCD282E4rDD</vt:lpwstr>
      </vt:variant>
      <vt:variant>
        <vt:lpwstr/>
      </vt:variant>
      <vt:variant>
        <vt:i4>5701722</vt:i4>
      </vt:variant>
      <vt:variant>
        <vt:i4>435</vt:i4>
      </vt:variant>
      <vt:variant>
        <vt:i4>0</vt:i4>
      </vt:variant>
      <vt:variant>
        <vt:i4>5</vt:i4>
      </vt:variant>
      <vt:variant>
        <vt:lpwstr>consultantplus://offline/ref=0FD6F5F995FD9E21AF47DFC432E090DD3AFD56F7D586303B8F030C18CCF5274F42375CCEB255E94EBCD282E4rDD</vt:lpwstr>
      </vt:variant>
      <vt:variant>
        <vt:lpwstr/>
      </vt:variant>
      <vt:variant>
        <vt:i4>6815805</vt:i4>
      </vt:variant>
      <vt:variant>
        <vt:i4>432</vt:i4>
      </vt:variant>
      <vt:variant>
        <vt:i4>0</vt:i4>
      </vt:variant>
      <vt:variant>
        <vt:i4>5</vt:i4>
      </vt:variant>
      <vt:variant>
        <vt:lpwstr>garantf1://12012604.4/</vt:lpwstr>
      </vt:variant>
      <vt:variant>
        <vt:lpwstr/>
      </vt:variant>
      <vt:variant>
        <vt:i4>1900578</vt:i4>
      </vt:variant>
      <vt:variant>
        <vt:i4>429</vt:i4>
      </vt:variant>
      <vt:variant>
        <vt:i4>0</vt:i4>
      </vt:variant>
      <vt:variant>
        <vt:i4>5</vt:i4>
      </vt:variant>
      <vt:variant>
        <vt:lpwstr/>
      </vt:variant>
      <vt:variant>
        <vt:lpwstr>sub_37</vt:lpwstr>
      </vt:variant>
      <vt:variant>
        <vt:i4>6422580</vt:i4>
      </vt:variant>
      <vt:variant>
        <vt:i4>426</vt:i4>
      </vt:variant>
      <vt:variant>
        <vt:i4>0</vt:i4>
      </vt:variant>
      <vt:variant>
        <vt:i4>5</vt:i4>
      </vt:variant>
      <vt:variant>
        <vt:lpwstr/>
      </vt:variant>
      <vt:variant>
        <vt:lpwstr>Par1620</vt:lpwstr>
      </vt:variant>
      <vt:variant>
        <vt:i4>7012411</vt:i4>
      </vt:variant>
      <vt:variant>
        <vt:i4>423</vt:i4>
      </vt:variant>
      <vt:variant>
        <vt:i4>0</vt:i4>
      </vt:variant>
      <vt:variant>
        <vt:i4>5</vt:i4>
      </vt:variant>
      <vt:variant>
        <vt:lpwstr/>
      </vt:variant>
      <vt:variant>
        <vt:lpwstr>Par298</vt:lpwstr>
      </vt:variant>
      <vt:variant>
        <vt:i4>5570562</vt:i4>
      </vt:variant>
      <vt:variant>
        <vt:i4>420</vt:i4>
      </vt:variant>
      <vt:variant>
        <vt:i4>0</vt:i4>
      </vt:variant>
      <vt:variant>
        <vt:i4>5</vt:i4>
      </vt:variant>
      <vt:variant>
        <vt:lpwstr/>
      </vt:variant>
      <vt:variant>
        <vt:lpwstr>Par44</vt:lpwstr>
      </vt:variant>
      <vt:variant>
        <vt:i4>5701722</vt:i4>
      </vt:variant>
      <vt:variant>
        <vt:i4>417</vt:i4>
      </vt:variant>
      <vt:variant>
        <vt:i4>0</vt:i4>
      </vt:variant>
      <vt:variant>
        <vt:i4>5</vt:i4>
      </vt:variant>
      <vt:variant>
        <vt:lpwstr>consultantplus://offline/ref=0FD6F5F995FD9E21AF47DFC432E090DD3AFD56F7D586303B8F030C18CCF5274F42375CCEB255E94EBCD282E4rDD</vt:lpwstr>
      </vt:variant>
      <vt:variant>
        <vt:lpwstr/>
      </vt:variant>
      <vt:variant>
        <vt:i4>5963781</vt:i4>
      </vt:variant>
      <vt:variant>
        <vt:i4>414</vt:i4>
      </vt:variant>
      <vt:variant>
        <vt:i4>0</vt:i4>
      </vt:variant>
      <vt:variant>
        <vt:i4>5</vt:i4>
      </vt:variant>
      <vt:variant>
        <vt:lpwstr>consultantplus://offline/ref=0FD6F5F995FD9E21AF47DFC7208CCAD13AF50AFFD2823E68D65C57459BEFrCD</vt:lpwstr>
      </vt:variant>
      <vt:variant>
        <vt:lpwstr/>
      </vt:variant>
      <vt:variant>
        <vt:i4>5963862</vt:i4>
      </vt:variant>
      <vt:variant>
        <vt:i4>411</vt:i4>
      </vt:variant>
      <vt:variant>
        <vt:i4>0</vt:i4>
      </vt:variant>
      <vt:variant>
        <vt:i4>5</vt:i4>
      </vt:variant>
      <vt:variant>
        <vt:lpwstr>consultantplus://offline/ref=0FD6F5F995FD9E21AF47DFC7208CCAD13AF50BFED18B3E68D65C57459BEFrCD</vt:lpwstr>
      </vt:variant>
      <vt:variant>
        <vt:lpwstr/>
      </vt:variant>
      <vt:variant>
        <vt:i4>5963777</vt:i4>
      </vt:variant>
      <vt:variant>
        <vt:i4>408</vt:i4>
      </vt:variant>
      <vt:variant>
        <vt:i4>0</vt:i4>
      </vt:variant>
      <vt:variant>
        <vt:i4>5</vt:i4>
      </vt:variant>
      <vt:variant>
        <vt:lpwstr>consultantplus://offline/ref=0FD6F5F995FD9E21AF47DFC7208CCAD13AF50BFED2863E68D65C57459BEFrCD</vt:lpwstr>
      </vt:variant>
      <vt:variant>
        <vt:lpwstr/>
      </vt:variant>
      <vt:variant>
        <vt:i4>1310781</vt:i4>
      </vt:variant>
      <vt:variant>
        <vt:i4>401</vt:i4>
      </vt:variant>
      <vt:variant>
        <vt:i4>0</vt:i4>
      </vt:variant>
      <vt:variant>
        <vt:i4>5</vt:i4>
      </vt:variant>
      <vt:variant>
        <vt:lpwstr/>
      </vt:variant>
      <vt:variant>
        <vt:lpwstr>_Toc364322846</vt:lpwstr>
      </vt:variant>
      <vt:variant>
        <vt:i4>1310781</vt:i4>
      </vt:variant>
      <vt:variant>
        <vt:i4>395</vt:i4>
      </vt:variant>
      <vt:variant>
        <vt:i4>0</vt:i4>
      </vt:variant>
      <vt:variant>
        <vt:i4>5</vt:i4>
      </vt:variant>
      <vt:variant>
        <vt:lpwstr/>
      </vt:variant>
      <vt:variant>
        <vt:lpwstr>_Toc364322845</vt:lpwstr>
      </vt:variant>
      <vt:variant>
        <vt:i4>1310781</vt:i4>
      </vt:variant>
      <vt:variant>
        <vt:i4>389</vt:i4>
      </vt:variant>
      <vt:variant>
        <vt:i4>0</vt:i4>
      </vt:variant>
      <vt:variant>
        <vt:i4>5</vt:i4>
      </vt:variant>
      <vt:variant>
        <vt:lpwstr/>
      </vt:variant>
      <vt:variant>
        <vt:lpwstr>_Toc364322844</vt:lpwstr>
      </vt:variant>
      <vt:variant>
        <vt:i4>1310781</vt:i4>
      </vt:variant>
      <vt:variant>
        <vt:i4>386</vt:i4>
      </vt:variant>
      <vt:variant>
        <vt:i4>0</vt:i4>
      </vt:variant>
      <vt:variant>
        <vt:i4>5</vt:i4>
      </vt:variant>
      <vt:variant>
        <vt:lpwstr/>
      </vt:variant>
      <vt:variant>
        <vt:lpwstr>_Toc364322843</vt:lpwstr>
      </vt:variant>
      <vt:variant>
        <vt:i4>1310781</vt:i4>
      </vt:variant>
      <vt:variant>
        <vt:i4>380</vt:i4>
      </vt:variant>
      <vt:variant>
        <vt:i4>0</vt:i4>
      </vt:variant>
      <vt:variant>
        <vt:i4>5</vt:i4>
      </vt:variant>
      <vt:variant>
        <vt:lpwstr/>
      </vt:variant>
      <vt:variant>
        <vt:lpwstr>_Toc364322842</vt:lpwstr>
      </vt:variant>
      <vt:variant>
        <vt:i4>1310781</vt:i4>
      </vt:variant>
      <vt:variant>
        <vt:i4>374</vt:i4>
      </vt:variant>
      <vt:variant>
        <vt:i4>0</vt:i4>
      </vt:variant>
      <vt:variant>
        <vt:i4>5</vt:i4>
      </vt:variant>
      <vt:variant>
        <vt:lpwstr/>
      </vt:variant>
      <vt:variant>
        <vt:lpwstr>_Toc364322841</vt:lpwstr>
      </vt:variant>
      <vt:variant>
        <vt:i4>1310781</vt:i4>
      </vt:variant>
      <vt:variant>
        <vt:i4>368</vt:i4>
      </vt:variant>
      <vt:variant>
        <vt:i4>0</vt:i4>
      </vt:variant>
      <vt:variant>
        <vt:i4>5</vt:i4>
      </vt:variant>
      <vt:variant>
        <vt:lpwstr/>
      </vt:variant>
      <vt:variant>
        <vt:lpwstr>_Toc364322840</vt:lpwstr>
      </vt:variant>
      <vt:variant>
        <vt:i4>1245245</vt:i4>
      </vt:variant>
      <vt:variant>
        <vt:i4>362</vt:i4>
      </vt:variant>
      <vt:variant>
        <vt:i4>0</vt:i4>
      </vt:variant>
      <vt:variant>
        <vt:i4>5</vt:i4>
      </vt:variant>
      <vt:variant>
        <vt:lpwstr/>
      </vt:variant>
      <vt:variant>
        <vt:lpwstr>_Toc364322839</vt:lpwstr>
      </vt:variant>
      <vt:variant>
        <vt:i4>1245245</vt:i4>
      </vt:variant>
      <vt:variant>
        <vt:i4>356</vt:i4>
      </vt:variant>
      <vt:variant>
        <vt:i4>0</vt:i4>
      </vt:variant>
      <vt:variant>
        <vt:i4>5</vt:i4>
      </vt:variant>
      <vt:variant>
        <vt:lpwstr/>
      </vt:variant>
      <vt:variant>
        <vt:lpwstr>_Toc364322838</vt:lpwstr>
      </vt:variant>
      <vt:variant>
        <vt:i4>1245245</vt:i4>
      </vt:variant>
      <vt:variant>
        <vt:i4>350</vt:i4>
      </vt:variant>
      <vt:variant>
        <vt:i4>0</vt:i4>
      </vt:variant>
      <vt:variant>
        <vt:i4>5</vt:i4>
      </vt:variant>
      <vt:variant>
        <vt:lpwstr/>
      </vt:variant>
      <vt:variant>
        <vt:lpwstr>_Toc364322837</vt:lpwstr>
      </vt:variant>
      <vt:variant>
        <vt:i4>1245245</vt:i4>
      </vt:variant>
      <vt:variant>
        <vt:i4>344</vt:i4>
      </vt:variant>
      <vt:variant>
        <vt:i4>0</vt:i4>
      </vt:variant>
      <vt:variant>
        <vt:i4>5</vt:i4>
      </vt:variant>
      <vt:variant>
        <vt:lpwstr/>
      </vt:variant>
      <vt:variant>
        <vt:lpwstr>_Toc364322836</vt:lpwstr>
      </vt:variant>
      <vt:variant>
        <vt:i4>1245245</vt:i4>
      </vt:variant>
      <vt:variant>
        <vt:i4>338</vt:i4>
      </vt:variant>
      <vt:variant>
        <vt:i4>0</vt:i4>
      </vt:variant>
      <vt:variant>
        <vt:i4>5</vt:i4>
      </vt:variant>
      <vt:variant>
        <vt:lpwstr/>
      </vt:variant>
      <vt:variant>
        <vt:lpwstr>_Toc364322835</vt:lpwstr>
      </vt:variant>
      <vt:variant>
        <vt:i4>1245245</vt:i4>
      </vt:variant>
      <vt:variant>
        <vt:i4>332</vt:i4>
      </vt:variant>
      <vt:variant>
        <vt:i4>0</vt:i4>
      </vt:variant>
      <vt:variant>
        <vt:i4>5</vt:i4>
      </vt:variant>
      <vt:variant>
        <vt:lpwstr/>
      </vt:variant>
      <vt:variant>
        <vt:lpwstr>_Toc364322834</vt:lpwstr>
      </vt:variant>
      <vt:variant>
        <vt:i4>1245245</vt:i4>
      </vt:variant>
      <vt:variant>
        <vt:i4>326</vt:i4>
      </vt:variant>
      <vt:variant>
        <vt:i4>0</vt:i4>
      </vt:variant>
      <vt:variant>
        <vt:i4>5</vt:i4>
      </vt:variant>
      <vt:variant>
        <vt:lpwstr/>
      </vt:variant>
      <vt:variant>
        <vt:lpwstr>_Toc364322833</vt:lpwstr>
      </vt:variant>
      <vt:variant>
        <vt:i4>1245245</vt:i4>
      </vt:variant>
      <vt:variant>
        <vt:i4>320</vt:i4>
      </vt:variant>
      <vt:variant>
        <vt:i4>0</vt:i4>
      </vt:variant>
      <vt:variant>
        <vt:i4>5</vt:i4>
      </vt:variant>
      <vt:variant>
        <vt:lpwstr/>
      </vt:variant>
      <vt:variant>
        <vt:lpwstr>_Toc364322832</vt:lpwstr>
      </vt:variant>
      <vt:variant>
        <vt:i4>1245245</vt:i4>
      </vt:variant>
      <vt:variant>
        <vt:i4>314</vt:i4>
      </vt:variant>
      <vt:variant>
        <vt:i4>0</vt:i4>
      </vt:variant>
      <vt:variant>
        <vt:i4>5</vt:i4>
      </vt:variant>
      <vt:variant>
        <vt:lpwstr/>
      </vt:variant>
      <vt:variant>
        <vt:lpwstr>_Toc364322831</vt:lpwstr>
      </vt:variant>
      <vt:variant>
        <vt:i4>1245245</vt:i4>
      </vt:variant>
      <vt:variant>
        <vt:i4>308</vt:i4>
      </vt:variant>
      <vt:variant>
        <vt:i4>0</vt:i4>
      </vt:variant>
      <vt:variant>
        <vt:i4>5</vt:i4>
      </vt:variant>
      <vt:variant>
        <vt:lpwstr/>
      </vt:variant>
      <vt:variant>
        <vt:lpwstr>_Toc364322830</vt:lpwstr>
      </vt:variant>
      <vt:variant>
        <vt:i4>1179709</vt:i4>
      </vt:variant>
      <vt:variant>
        <vt:i4>302</vt:i4>
      </vt:variant>
      <vt:variant>
        <vt:i4>0</vt:i4>
      </vt:variant>
      <vt:variant>
        <vt:i4>5</vt:i4>
      </vt:variant>
      <vt:variant>
        <vt:lpwstr/>
      </vt:variant>
      <vt:variant>
        <vt:lpwstr>_Toc364322829</vt:lpwstr>
      </vt:variant>
      <vt:variant>
        <vt:i4>1179709</vt:i4>
      </vt:variant>
      <vt:variant>
        <vt:i4>296</vt:i4>
      </vt:variant>
      <vt:variant>
        <vt:i4>0</vt:i4>
      </vt:variant>
      <vt:variant>
        <vt:i4>5</vt:i4>
      </vt:variant>
      <vt:variant>
        <vt:lpwstr/>
      </vt:variant>
      <vt:variant>
        <vt:lpwstr>_Toc364322828</vt:lpwstr>
      </vt:variant>
      <vt:variant>
        <vt:i4>1179709</vt:i4>
      </vt:variant>
      <vt:variant>
        <vt:i4>290</vt:i4>
      </vt:variant>
      <vt:variant>
        <vt:i4>0</vt:i4>
      </vt:variant>
      <vt:variant>
        <vt:i4>5</vt:i4>
      </vt:variant>
      <vt:variant>
        <vt:lpwstr/>
      </vt:variant>
      <vt:variant>
        <vt:lpwstr>_Toc364322827</vt:lpwstr>
      </vt:variant>
      <vt:variant>
        <vt:i4>1179709</vt:i4>
      </vt:variant>
      <vt:variant>
        <vt:i4>284</vt:i4>
      </vt:variant>
      <vt:variant>
        <vt:i4>0</vt:i4>
      </vt:variant>
      <vt:variant>
        <vt:i4>5</vt:i4>
      </vt:variant>
      <vt:variant>
        <vt:lpwstr/>
      </vt:variant>
      <vt:variant>
        <vt:lpwstr>_Toc364322826</vt:lpwstr>
      </vt:variant>
      <vt:variant>
        <vt:i4>1179709</vt:i4>
      </vt:variant>
      <vt:variant>
        <vt:i4>278</vt:i4>
      </vt:variant>
      <vt:variant>
        <vt:i4>0</vt:i4>
      </vt:variant>
      <vt:variant>
        <vt:i4>5</vt:i4>
      </vt:variant>
      <vt:variant>
        <vt:lpwstr/>
      </vt:variant>
      <vt:variant>
        <vt:lpwstr>_Toc364322825</vt:lpwstr>
      </vt:variant>
      <vt:variant>
        <vt:i4>1179709</vt:i4>
      </vt:variant>
      <vt:variant>
        <vt:i4>272</vt:i4>
      </vt:variant>
      <vt:variant>
        <vt:i4>0</vt:i4>
      </vt:variant>
      <vt:variant>
        <vt:i4>5</vt:i4>
      </vt:variant>
      <vt:variant>
        <vt:lpwstr/>
      </vt:variant>
      <vt:variant>
        <vt:lpwstr>_Toc364322824</vt:lpwstr>
      </vt:variant>
      <vt:variant>
        <vt:i4>1179709</vt:i4>
      </vt:variant>
      <vt:variant>
        <vt:i4>266</vt:i4>
      </vt:variant>
      <vt:variant>
        <vt:i4>0</vt:i4>
      </vt:variant>
      <vt:variant>
        <vt:i4>5</vt:i4>
      </vt:variant>
      <vt:variant>
        <vt:lpwstr/>
      </vt:variant>
      <vt:variant>
        <vt:lpwstr>_Toc364322823</vt:lpwstr>
      </vt:variant>
      <vt:variant>
        <vt:i4>1179709</vt:i4>
      </vt:variant>
      <vt:variant>
        <vt:i4>260</vt:i4>
      </vt:variant>
      <vt:variant>
        <vt:i4>0</vt:i4>
      </vt:variant>
      <vt:variant>
        <vt:i4>5</vt:i4>
      </vt:variant>
      <vt:variant>
        <vt:lpwstr/>
      </vt:variant>
      <vt:variant>
        <vt:lpwstr>_Toc364322822</vt:lpwstr>
      </vt:variant>
      <vt:variant>
        <vt:i4>1179709</vt:i4>
      </vt:variant>
      <vt:variant>
        <vt:i4>254</vt:i4>
      </vt:variant>
      <vt:variant>
        <vt:i4>0</vt:i4>
      </vt:variant>
      <vt:variant>
        <vt:i4>5</vt:i4>
      </vt:variant>
      <vt:variant>
        <vt:lpwstr/>
      </vt:variant>
      <vt:variant>
        <vt:lpwstr>_Toc364322821</vt:lpwstr>
      </vt:variant>
      <vt:variant>
        <vt:i4>1179709</vt:i4>
      </vt:variant>
      <vt:variant>
        <vt:i4>248</vt:i4>
      </vt:variant>
      <vt:variant>
        <vt:i4>0</vt:i4>
      </vt:variant>
      <vt:variant>
        <vt:i4>5</vt:i4>
      </vt:variant>
      <vt:variant>
        <vt:lpwstr/>
      </vt:variant>
      <vt:variant>
        <vt:lpwstr>_Toc364322820</vt:lpwstr>
      </vt:variant>
      <vt:variant>
        <vt:i4>1114173</vt:i4>
      </vt:variant>
      <vt:variant>
        <vt:i4>242</vt:i4>
      </vt:variant>
      <vt:variant>
        <vt:i4>0</vt:i4>
      </vt:variant>
      <vt:variant>
        <vt:i4>5</vt:i4>
      </vt:variant>
      <vt:variant>
        <vt:lpwstr/>
      </vt:variant>
      <vt:variant>
        <vt:lpwstr>_Toc364322819</vt:lpwstr>
      </vt:variant>
      <vt:variant>
        <vt:i4>1114173</vt:i4>
      </vt:variant>
      <vt:variant>
        <vt:i4>236</vt:i4>
      </vt:variant>
      <vt:variant>
        <vt:i4>0</vt:i4>
      </vt:variant>
      <vt:variant>
        <vt:i4>5</vt:i4>
      </vt:variant>
      <vt:variant>
        <vt:lpwstr/>
      </vt:variant>
      <vt:variant>
        <vt:lpwstr>_Toc364322818</vt:lpwstr>
      </vt:variant>
      <vt:variant>
        <vt:i4>1114173</vt:i4>
      </vt:variant>
      <vt:variant>
        <vt:i4>230</vt:i4>
      </vt:variant>
      <vt:variant>
        <vt:i4>0</vt:i4>
      </vt:variant>
      <vt:variant>
        <vt:i4>5</vt:i4>
      </vt:variant>
      <vt:variant>
        <vt:lpwstr/>
      </vt:variant>
      <vt:variant>
        <vt:lpwstr>_Toc364322817</vt:lpwstr>
      </vt:variant>
      <vt:variant>
        <vt:i4>1114173</vt:i4>
      </vt:variant>
      <vt:variant>
        <vt:i4>224</vt:i4>
      </vt:variant>
      <vt:variant>
        <vt:i4>0</vt:i4>
      </vt:variant>
      <vt:variant>
        <vt:i4>5</vt:i4>
      </vt:variant>
      <vt:variant>
        <vt:lpwstr/>
      </vt:variant>
      <vt:variant>
        <vt:lpwstr>_Toc364322816</vt:lpwstr>
      </vt:variant>
      <vt:variant>
        <vt:i4>1114173</vt:i4>
      </vt:variant>
      <vt:variant>
        <vt:i4>218</vt:i4>
      </vt:variant>
      <vt:variant>
        <vt:i4>0</vt:i4>
      </vt:variant>
      <vt:variant>
        <vt:i4>5</vt:i4>
      </vt:variant>
      <vt:variant>
        <vt:lpwstr/>
      </vt:variant>
      <vt:variant>
        <vt:lpwstr>_Toc364322815</vt:lpwstr>
      </vt:variant>
      <vt:variant>
        <vt:i4>1114173</vt:i4>
      </vt:variant>
      <vt:variant>
        <vt:i4>212</vt:i4>
      </vt:variant>
      <vt:variant>
        <vt:i4>0</vt:i4>
      </vt:variant>
      <vt:variant>
        <vt:i4>5</vt:i4>
      </vt:variant>
      <vt:variant>
        <vt:lpwstr/>
      </vt:variant>
      <vt:variant>
        <vt:lpwstr>_Toc364322814</vt:lpwstr>
      </vt:variant>
      <vt:variant>
        <vt:i4>1114173</vt:i4>
      </vt:variant>
      <vt:variant>
        <vt:i4>206</vt:i4>
      </vt:variant>
      <vt:variant>
        <vt:i4>0</vt:i4>
      </vt:variant>
      <vt:variant>
        <vt:i4>5</vt:i4>
      </vt:variant>
      <vt:variant>
        <vt:lpwstr/>
      </vt:variant>
      <vt:variant>
        <vt:lpwstr>_Toc364322813</vt:lpwstr>
      </vt:variant>
      <vt:variant>
        <vt:i4>1114173</vt:i4>
      </vt:variant>
      <vt:variant>
        <vt:i4>200</vt:i4>
      </vt:variant>
      <vt:variant>
        <vt:i4>0</vt:i4>
      </vt:variant>
      <vt:variant>
        <vt:i4>5</vt:i4>
      </vt:variant>
      <vt:variant>
        <vt:lpwstr/>
      </vt:variant>
      <vt:variant>
        <vt:lpwstr>_Toc364322812</vt:lpwstr>
      </vt:variant>
      <vt:variant>
        <vt:i4>1114173</vt:i4>
      </vt:variant>
      <vt:variant>
        <vt:i4>194</vt:i4>
      </vt:variant>
      <vt:variant>
        <vt:i4>0</vt:i4>
      </vt:variant>
      <vt:variant>
        <vt:i4>5</vt:i4>
      </vt:variant>
      <vt:variant>
        <vt:lpwstr/>
      </vt:variant>
      <vt:variant>
        <vt:lpwstr>_Toc364322811</vt:lpwstr>
      </vt:variant>
      <vt:variant>
        <vt:i4>1114173</vt:i4>
      </vt:variant>
      <vt:variant>
        <vt:i4>188</vt:i4>
      </vt:variant>
      <vt:variant>
        <vt:i4>0</vt:i4>
      </vt:variant>
      <vt:variant>
        <vt:i4>5</vt:i4>
      </vt:variant>
      <vt:variant>
        <vt:lpwstr/>
      </vt:variant>
      <vt:variant>
        <vt:lpwstr>_Toc364322810</vt:lpwstr>
      </vt:variant>
      <vt:variant>
        <vt:i4>1048637</vt:i4>
      </vt:variant>
      <vt:variant>
        <vt:i4>182</vt:i4>
      </vt:variant>
      <vt:variant>
        <vt:i4>0</vt:i4>
      </vt:variant>
      <vt:variant>
        <vt:i4>5</vt:i4>
      </vt:variant>
      <vt:variant>
        <vt:lpwstr/>
      </vt:variant>
      <vt:variant>
        <vt:lpwstr>_Toc364322809</vt:lpwstr>
      </vt:variant>
      <vt:variant>
        <vt:i4>1048637</vt:i4>
      </vt:variant>
      <vt:variant>
        <vt:i4>176</vt:i4>
      </vt:variant>
      <vt:variant>
        <vt:i4>0</vt:i4>
      </vt:variant>
      <vt:variant>
        <vt:i4>5</vt:i4>
      </vt:variant>
      <vt:variant>
        <vt:lpwstr/>
      </vt:variant>
      <vt:variant>
        <vt:lpwstr>_Toc364322808</vt:lpwstr>
      </vt:variant>
      <vt:variant>
        <vt:i4>1048637</vt:i4>
      </vt:variant>
      <vt:variant>
        <vt:i4>170</vt:i4>
      </vt:variant>
      <vt:variant>
        <vt:i4>0</vt:i4>
      </vt:variant>
      <vt:variant>
        <vt:i4>5</vt:i4>
      </vt:variant>
      <vt:variant>
        <vt:lpwstr/>
      </vt:variant>
      <vt:variant>
        <vt:lpwstr>_Toc364322807</vt:lpwstr>
      </vt:variant>
      <vt:variant>
        <vt:i4>1048637</vt:i4>
      </vt:variant>
      <vt:variant>
        <vt:i4>164</vt:i4>
      </vt:variant>
      <vt:variant>
        <vt:i4>0</vt:i4>
      </vt:variant>
      <vt:variant>
        <vt:i4>5</vt:i4>
      </vt:variant>
      <vt:variant>
        <vt:lpwstr/>
      </vt:variant>
      <vt:variant>
        <vt:lpwstr>_Toc364322806</vt:lpwstr>
      </vt:variant>
      <vt:variant>
        <vt:i4>1048637</vt:i4>
      </vt:variant>
      <vt:variant>
        <vt:i4>158</vt:i4>
      </vt:variant>
      <vt:variant>
        <vt:i4>0</vt:i4>
      </vt:variant>
      <vt:variant>
        <vt:i4>5</vt:i4>
      </vt:variant>
      <vt:variant>
        <vt:lpwstr/>
      </vt:variant>
      <vt:variant>
        <vt:lpwstr>_Toc364322805</vt:lpwstr>
      </vt:variant>
      <vt:variant>
        <vt:i4>1048637</vt:i4>
      </vt:variant>
      <vt:variant>
        <vt:i4>152</vt:i4>
      </vt:variant>
      <vt:variant>
        <vt:i4>0</vt:i4>
      </vt:variant>
      <vt:variant>
        <vt:i4>5</vt:i4>
      </vt:variant>
      <vt:variant>
        <vt:lpwstr/>
      </vt:variant>
      <vt:variant>
        <vt:lpwstr>_Toc364322804</vt:lpwstr>
      </vt:variant>
      <vt:variant>
        <vt:i4>1048637</vt:i4>
      </vt:variant>
      <vt:variant>
        <vt:i4>146</vt:i4>
      </vt:variant>
      <vt:variant>
        <vt:i4>0</vt:i4>
      </vt:variant>
      <vt:variant>
        <vt:i4>5</vt:i4>
      </vt:variant>
      <vt:variant>
        <vt:lpwstr/>
      </vt:variant>
      <vt:variant>
        <vt:lpwstr>_Toc364322803</vt:lpwstr>
      </vt:variant>
      <vt:variant>
        <vt:i4>1048637</vt:i4>
      </vt:variant>
      <vt:variant>
        <vt:i4>140</vt:i4>
      </vt:variant>
      <vt:variant>
        <vt:i4>0</vt:i4>
      </vt:variant>
      <vt:variant>
        <vt:i4>5</vt:i4>
      </vt:variant>
      <vt:variant>
        <vt:lpwstr/>
      </vt:variant>
      <vt:variant>
        <vt:lpwstr>_Toc364322802</vt:lpwstr>
      </vt:variant>
      <vt:variant>
        <vt:i4>1048637</vt:i4>
      </vt:variant>
      <vt:variant>
        <vt:i4>134</vt:i4>
      </vt:variant>
      <vt:variant>
        <vt:i4>0</vt:i4>
      </vt:variant>
      <vt:variant>
        <vt:i4>5</vt:i4>
      </vt:variant>
      <vt:variant>
        <vt:lpwstr/>
      </vt:variant>
      <vt:variant>
        <vt:lpwstr>_Toc364322801</vt:lpwstr>
      </vt:variant>
      <vt:variant>
        <vt:i4>1048637</vt:i4>
      </vt:variant>
      <vt:variant>
        <vt:i4>128</vt:i4>
      </vt:variant>
      <vt:variant>
        <vt:i4>0</vt:i4>
      </vt:variant>
      <vt:variant>
        <vt:i4>5</vt:i4>
      </vt:variant>
      <vt:variant>
        <vt:lpwstr/>
      </vt:variant>
      <vt:variant>
        <vt:lpwstr>_Toc364322800</vt:lpwstr>
      </vt:variant>
      <vt:variant>
        <vt:i4>1638450</vt:i4>
      </vt:variant>
      <vt:variant>
        <vt:i4>122</vt:i4>
      </vt:variant>
      <vt:variant>
        <vt:i4>0</vt:i4>
      </vt:variant>
      <vt:variant>
        <vt:i4>5</vt:i4>
      </vt:variant>
      <vt:variant>
        <vt:lpwstr/>
      </vt:variant>
      <vt:variant>
        <vt:lpwstr>_Toc364322799</vt:lpwstr>
      </vt:variant>
      <vt:variant>
        <vt:i4>1638450</vt:i4>
      </vt:variant>
      <vt:variant>
        <vt:i4>116</vt:i4>
      </vt:variant>
      <vt:variant>
        <vt:i4>0</vt:i4>
      </vt:variant>
      <vt:variant>
        <vt:i4>5</vt:i4>
      </vt:variant>
      <vt:variant>
        <vt:lpwstr/>
      </vt:variant>
      <vt:variant>
        <vt:lpwstr>_Toc364322798</vt:lpwstr>
      </vt:variant>
      <vt:variant>
        <vt:i4>1638450</vt:i4>
      </vt:variant>
      <vt:variant>
        <vt:i4>110</vt:i4>
      </vt:variant>
      <vt:variant>
        <vt:i4>0</vt:i4>
      </vt:variant>
      <vt:variant>
        <vt:i4>5</vt:i4>
      </vt:variant>
      <vt:variant>
        <vt:lpwstr/>
      </vt:variant>
      <vt:variant>
        <vt:lpwstr>_Toc364322797</vt:lpwstr>
      </vt:variant>
      <vt:variant>
        <vt:i4>1638450</vt:i4>
      </vt:variant>
      <vt:variant>
        <vt:i4>104</vt:i4>
      </vt:variant>
      <vt:variant>
        <vt:i4>0</vt:i4>
      </vt:variant>
      <vt:variant>
        <vt:i4>5</vt:i4>
      </vt:variant>
      <vt:variant>
        <vt:lpwstr/>
      </vt:variant>
      <vt:variant>
        <vt:lpwstr>_Toc364322796</vt:lpwstr>
      </vt:variant>
      <vt:variant>
        <vt:i4>1638450</vt:i4>
      </vt:variant>
      <vt:variant>
        <vt:i4>98</vt:i4>
      </vt:variant>
      <vt:variant>
        <vt:i4>0</vt:i4>
      </vt:variant>
      <vt:variant>
        <vt:i4>5</vt:i4>
      </vt:variant>
      <vt:variant>
        <vt:lpwstr/>
      </vt:variant>
      <vt:variant>
        <vt:lpwstr>_Toc364322795</vt:lpwstr>
      </vt:variant>
      <vt:variant>
        <vt:i4>1638450</vt:i4>
      </vt:variant>
      <vt:variant>
        <vt:i4>92</vt:i4>
      </vt:variant>
      <vt:variant>
        <vt:i4>0</vt:i4>
      </vt:variant>
      <vt:variant>
        <vt:i4>5</vt:i4>
      </vt:variant>
      <vt:variant>
        <vt:lpwstr/>
      </vt:variant>
      <vt:variant>
        <vt:lpwstr>_Toc364322794</vt:lpwstr>
      </vt:variant>
      <vt:variant>
        <vt:i4>1638450</vt:i4>
      </vt:variant>
      <vt:variant>
        <vt:i4>86</vt:i4>
      </vt:variant>
      <vt:variant>
        <vt:i4>0</vt:i4>
      </vt:variant>
      <vt:variant>
        <vt:i4>5</vt:i4>
      </vt:variant>
      <vt:variant>
        <vt:lpwstr/>
      </vt:variant>
      <vt:variant>
        <vt:lpwstr>_Toc364322793</vt:lpwstr>
      </vt:variant>
      <vt:variant>
        <vt:i4>1638450</vt:i4>
      </vt:variant>
      <vt:variant>
        <vt:i4>80</vt:i4>
      </vt:variant>
      <vt:variant>
        <vt:i4>0</vt:i4>
      </vt:variant>
      <vt:variant>
        <vt:i4>5</vt:i4>
      </vt:variant>
      <vt:variant>
        <vt:lpwstr/>
      </vt:variant>
      <vt:variant>
        <vt:lpwstr>_Toc364322792</vt:lpwstr>
      </vt:variant>
      <vt:variant>
        <vt:i4>1638450</vt:i4>
      </vt:variant>
      <vt:variant>
        <vt:i4>74</vt:i4>
      </vt:variant>
      <vt:variant>
        <vt:i4>0</vt:i4>
      </vt:variant>
      <vt:variant>
        <vt:i4>5</vt:i4>
      </vt:variant>
      <vt:variant>
        <vt:lpwstr/>
      </vt:variant>
      <vt:variant>
        <vt:lpwstr>_Toc364322791</vt:lpwstr>
      </vt:variant>
      <vt:variant>
        <vt:i4>1638450</vt:i4>
      </vt:variant>
      <vt:variant>
        <vt:i4>68</vt:i4>
      </vt:variant>
      <vt:variant>
        <vt:i4>0</vt:i4>
      </vt:variant>
      <vt:variant>
        <vt:i4>5</vt:i4>
      </vt:variant>
      <vt:variant>
        <vt:lpwstr/>
      </vt:variant>
      <vt:variant>
        <vt:lpwstr>_Toc364322790</vt:lpwstr>
      </vt:variant>
      <vt:variant>
        <vt:i4>1572914</vt:i4>
      </vt:variant>
      <vt:variant>
        <vt:i4>62</vt:i4>
      </vt:variant>
      <vt:variant>
        <vt:i4>0</vt:i4>
      </vt:variant>
      <vt:variant>
        <vt:i4>5</vt:i4>
      </vt:variant>
      <vt:variant>
        <vt:lpwstr/>
      </vt:variant>
      <vt:variant>
        <vt:lpwstr>_Toc364322789</vt:lpwstr>
      </vt:variant>
      <vt:variant>
        <vt:i4>1572914</vt:i4>
      </vt:variant>
      <vt:variant>
        <vt:i4>56</vt:i4>
      </vt:variant>
      <vt:variant>
        <vt:i4>0</vt:i4>
      </vt:variant>
      <vt:variant>
        <vt:i4>5</vt:i4>
      </vt:variant>
      <vt:variant>
        <vt:lpwstr/>
      </vt:variant>
      <vt:variant>
        <vt:lpwstr>_Toc364322788</vt:lpwstr>
      </vt:variant>
      <vt:variant>
        <vt:i4>1572914</vt:i4>
      </vt:variant>
      <vt:variant>
        <vt:i4>50</vt:i4>
      </vt:variant>
      <vt:variant>
        <vt:i4>0</vt:i4>
      </vt:variant>
      <vt:variant>
        <vt:i4>5</vt:i4>
      </vt:variant>
      <vt:variant>
        <vt:lpwstr/>
      </vt:variant>
      <vt:variant>
        <vt:lpwstr>_Toc364322787</vt:lpwstr>
      </vt:variant>
      <vt:variant>
        <vt:i4>1572914</vt:i4>
      </vt:variant>
      <vt:variant>
        <vt:i4>44</vt:i4>
      </vt:variant>
      <vt:variant>
        <vt:i4>0</vt:i4>
      </vt:variant>
      <vt:variant>
        <vt:i4>5</vt:i4>
      </vt:variant>
      <vt:variant>
        <vt:lpwstr/>
      </vt:variant>
      <vt:variant>
        <vt:lpwstr>_Toc364322786</vt:lpwstr>
      </vt:variant>
      <vt:variant>
        <vt:i4>1572914</vt:i4>
      </vt:variant>
      <vt:variant>
        <vt:i4>38</vt:i4>
      </vt:variant>
      <vt:variant>
        <vt:i4>0</vt:i4>
      </vt:variant>
      <vt:variant>
        <vt:i4>5</vt:i4>
      </vt:variant>
      <vt:variant>
        <vt:lpwstr/>
      </vt:variant>
      <vt:variant>
        <vt:lpwstr>_Toc364322785</vt:lpwstr>
      </vt:variant>
      <vt:variant>
        <vt:i4>1572914</vt:i4>
      </vt:variant>
      <vt:variant>
        <vt:i4>32</vt:i4>
      </vt:variant>
      <vt:variant>
        <vt:i4>0</vt:i4>
      </vt:variant>
      <vt:variant>
        <vt:i4>5</vt:i4>
      </vt:variant>
      <vt:variant>
        <vt:lpwstr/>
      </vt:variant>
      <vt:variant>
        <vt:lpwstr>_Toc364322784</vt:lpwstr>
      </vt:variant>
      <vt:variant>
        <vt:i4>1572914</vt:i4>
      </vt:variant>
      <vt:variant>
        <vt:i4>26</vt:i4>
      </vt:variant>
      <vt:variant>
        <vt:i4>0</vt:i4>
      </vt:variant>
      <vt:variant>
        <vt:i4>5</vt:i4>
      </vt:variant>
      <vt:variant>
        <vt:lpwstr/>
      </vt:variant>
      <vt:variant>
        <vt:lpwstr>_Toc364322783</vt:lpwstr>
      </vt:variant>
      <vt:variant>
        <vt:i4>1572914</vt:i4>
      </vt:variant>
      <vt:variant>
        <vt:i4>20</vt:i4>
      </vt:variant>
      <vt:variant>
        <vt:i4>0</vt:i4>
      </vt:variant>
      <vt:variant>
        <vt:i4>5</vt:i4>
      </vt:variant>
      <vt:variant>
        <vt:lpwstr/>
      </vt:variant>
      <vt:variant>
        <vt:lpwstr>_Toc364322782</vt:lpwstr>
      </vt:variant>
      <vt:variant>
        <vt:i4>1572914</vt:i4>
      </vt:variant>
      <vt:variant>
        <vt:i4>14</vt:i4>
      </vt:variant>
      <vt:variant>
        <vt:i4>0</vt:i4>
      </vt:variant>
      <vt:variant>
        <vt:i4>5</vt:i4>
      </vt:variant>
      <vt:variant>
        <vt:lpwstr/>
      </vt:variant>
      <vt:variant>
        <vt:lpwstr>_Toc364322781</vt:lpwstr>
      </vt:variant>
      <vt:variant>
        <vt:i4>1572914</vt:i4>
      </vt:variant>
      <vt:variant>
        <vt:i4>8</vt:i4>
      </vt:variant>
      <vt:variant>
        <vt:i4>0</vt:i4>
      </vt:variant>
      <vt:variant>
        <vt:i4>5</vt:i4>
      </vt:variant>
      <vt:variant>
        <vt:lpwstr/>
      </vt:variant>
      <vt:variant>
        <vt:lpwstr>_Toc364322780</vt:lpwstr>
      </vt:variant>
      <vt:variant>
        <vt:i4>1507378</vt:i4>
      </vt:variant>
      <vt:variant>
        <vt:i4>2</vt:i4>
      </vt:variant>
      <vt:variant>
        <vt:i4>0</vt:i4>
      </vt:variant>
      <vt:variant>
        <vt:i4>5</vt:i4>
      </vt:variant>
      <vt:variant>
        <vt:lpwstr/>
      </vt:variant>
      <vt:variant>
        <vt:lpwstr>_Toc364322779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22</cp:revision>
  <cp:lastPrinted>2017-06-28T05:17:00Z</cp:lastPrinted>
  <dcterms:created xsi:type="dcterms:W3CDTF">2017-06-02T08:08:00Z</dcterms:created>
  <dcterms:modified xsi:type="dcterms:W3CDTF">2017-06-29T04:17:00Z</dcterms:modified>
</cp:coreProperties>
</file>